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73CE" w14:textId="77777777" w:rsidR="003A222F" w:rsidRPr="00383B1C" w:rsidRDefault="003A222F" w:rsidP="00B30C69">
      <w:pPr>
        <w:spacing w:after="60" w:line="240" w:lineRule="auto"/>
        <w:jc w:val="center"/>
        <w:rPr>
          <w:b/>
          <w:sz w:val="32"/>
          <w:szCs w:val="32"/>
        </w:rPr>
      </w:pPr>
      <w:r w:rsidRPr="00383B1C">
        <w:rPr>
          <w:b/>
          <w:sz w:val="32"/>
          <w:szCs w:val="32"/>
        </w:rPr>
        <w:t xml:space="preserve">X OLIMPIADA WIEDZY I UMIEJĘTNOŚCI MENEDŻERSKICH </w:t>
      </w:r>
      <w:r w:rsidRPr="00306B24">
        <w:rPr>
          <w:b/>
          <w:sz w:val="28"/>
          <w:szCs w:val="28"/>
        </w:rPr>
        <w:t>– finał 2024</w:t>
      </w:r>
    </w:p>
    <w:p w14:paraId="207872B7" w14:textId="77777777" w:rsidR="003A222F" w:rsidRPr="008D409E" w:rsidRDefault="003A222F" w:rsidP="003A222F">
      <w:pPr>
        <w:spacing w:after="0"/>
        <w:rPr>
          <w:b/>
          <w:sz w:val="8"/>
          <w:szCs w:val="8"/>
        </w:rPr>
      </w:pPr>
    </w:p>
    <w:p w14:paraId="47D597E5" w14:textId="77777777" w:rsidR="00383B1C" w:rsidRDefault="003A222F" w:rsidP="00383B1C">
      <w:pPr>
        <w:spacing w:after="0"/>
        <w:rPr>
          <w:b/>
          <w:sz w:val="32"/>
          <w:szCs w:val="32"/>
        </w:rPr>
      </w:pPr>
      <w:r w:rsidRPr="001B5ADE">
        <w:rPr>
          <w:sz w:val="32"/>
          <w:szCs w:val="32"/>
        </w:rPr>
        <w:t>Miejsce zawodów</w:t>
      </w:r>
      <w:r w:rsidRPr="001B5ADE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3A222F">
        <w:rPr>
          <w:b/>
          <w:sz w:val="32"/>
          <w:szCs w:val="32"/>
        </w:rPr>
        <w:t>U</w:t>
      </w:r>
      <w:r w:rsidR="00383B1C">
        <w:rPr>
          <w:b/>
          <w:sz w:val="32"/>
          <w:szCs w:val="32"/>
        </w:rPr>
        <w:t xml:space="preserve">niwersytet </w:t>
      </w:r>
      <w:r w:rsidRPr="003A222F">
        <w:rPr>
          <w:b/>
          <w:sz w:val="32"/>
          <w:szCs w:val="32"/>
        </w:rPr>
        <w:t>E</w:t>
      </w:r>
      <w:r w:rsidR="00383B1C">
        <w:rPr>
          <w:b/>
          <w:sz w:val="32"/>
          <w:szCs w:val="32"/>
        </w:rPr>
        <w:t>konomiczny w Poznaniu</w:t>
      </w:r>
      <w:r w:rsidRPr="003A222F">
        <w:rPr>
          <w:b/>
          <w:sz w:val="32"/>
          <w:szCs w:val="32"/>
        </w:rPr>
        <w:t xml:space="preserve">,   </w:t>
      </w:r>
    </w:p>
    <w:p w14:paraId="6830F59E" w14:textId="77777777" w:rsidR="003A222F" w:rsidRPr="003A222F" w:rsidRDefault="00383B1C" w:rsidP="00383B1C">
      <w:pPr>
        <w:spacing w:after="0"/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="003A222F" w:rsidRPr="003762B8">
        <w:rPr>
          <w:b/>
          <w:sz w:val="32"/>
          <w:szCs w:val="32"/>
          <w:lang w:val="pt-BR"/>
        </w:rPr>
        <w:t xml:space="preserve">ul. </w:t>
      </w:r>
      <w:r w:rsidR="003A222F" w:rsidRPr="003A222F">
        <w:rPr>
          <w:b/>
          <w:sz w:val="32"/>
          <w:szCs w:val="32"/>
          <w:lang w:val="pt-BR"/>
        </w:rPr>
        <w:t>Towarowa 55, bud. D</w:t>
      </w:r>
    </w:p>
    <w:p w14:paraId="394BAEE7" w14:textId="77777777" w:rsidR="003A222F" w:rsidRPr="00B30C69" w:rsidRDefault="003A222F" w:rsidP="003A222F">
      <w:pPr>
        <w:spacing w:after="0"/>
        <w:jc w:val="center"/>
        <w:rPr>
          <w:b/>
          <w:sz w:val="8"/>
          <w:szCs w:val="8"/>
          <w:lang w:val="pt-BR"/>
        </w:rPr>
      </w:pPr>
    </w:p>
    <w:p w14:paraId="27819B1A" w14:textId="5D33BB86" w:rsidR="003A222F" w:rsidRPr="00B30C69" w:rsidRDefault="003A222F" w:rsidP="003A222F">
      <w:pPr>
        <w:jc w:val="center"/>
        <w:rPr>
          <w:i/>
          <w:color w:val="FF0000"/>
          <w:sz w:val="36"/>
          <w:szCs w:val="36"/>
          <w:lang w:val="pt-BR"/>
        </w:rPr>
      </w:pPr>
      <w:r w:rsidRPr="008D409E">
        <w:rPr>
          <w:b/>
          <w:sz w:val="36"/>
          <w:szCs w:val="36"/>
          <w:lang w:val="pt-BR"/>
        </w:rPr>
        <w:t>H A R M O N O G R A M</w:t>
      </w:r>
    </w:p>
    <w:p w14:paraId="3227FD5A" w14:textId="77777777" w:rsidR="003A222F" w:rsidRPr="00306B24" w:rsidRDefault="003A222F" w:rsidP="004F2714">
      <w:pPr>
        <w:jc w:val="center"/>
        <w:rPr>
          <w:b/>
          <w:sz w:val="28"/>
          <w:szCs w:val="28"/>
        </w:rPr>
      </w:pPr>
      <w:r w:rsidRPr="003A222F">
        <w:rPr>
          <w:b/>
          <w:sz w:val="32"/>
          <w:szCs w:val="32"/>
        </w:rPr>
        <w:t>I dzień – 12 grudnia 2024 r.</w:t>
      </w:r>
      <w:r w:rsidRPr="00306B24">
        <w:rPr>
          <w:b/>
          <w:sz w:val="28"/>
          <w:szCs w:val="28"/>
        </w:rPr>
        <w:t xml:space="preserve"> </w:t>
      </w:r>
      <w:r w:rsidRPr="00383B1C">
        <w:rPr>
          <w:i/>
          <w:sz w:val="32"/>
          <w:szCs w:val="32"/>
        </w:rPr>
        <w:t>(czwartek)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1271"/>
        <w:gridCol w:w="5245"/>
        <w:gridCol w:w="3124"/>
      </w:tblGrid>
      <w:tr w:rsidR="003A222F" w14:paraId="1C6935E8" w14:textId="77777777" w:rsidTr="004F2714">
        <w:tc>
          <w:tcPr>
            <w:tcW w:w="1271" w:type="dxa"/>
          </w:tcPr>
          <w:p w14:paraId="432F356B" w14:textId="77777777" w:rsidR="003A222F" w:rsidRPr="00C26EF0" w:rsidRDefault="003A222F" w:rsidP="008B2DEC">
            <w:pPr>
              <w:jc w:val="center"/>
              <w:rPr>
                <w:b/>
                <w:sz w:val="26"/>
                <w:szCs w:val="26"/>
              </w:rPr>
            </w:pPr>
            <w:r w:rsidRPr="00C26EF0">
              <w:rPr>
                <w:b/>
                <w:sz w:val="26"/>
                <w:szCs w:val="26"/>
              </w:rPr>
              <w:t>Godzina</w:t>
            </w:r>
          </w:p>
        </w:tc>
        <w:tc>
          <w:tcPr>
            <w:tcW w:w="5245" w:type="dxa"/>
          </w:tcPr>
          <w:p w14:paraId="05212DE7" w14:textId="77777777" w:rsidR="003A222F" w:rsidRPr="00C26EF0" w:rsidRDefault="003A222F" w:rsidP="008B2DEC">
            <w:pPr>
              <w:jc w:val="center"/>
              <w:rPr>
                <w:b/>
                <w:sz w:val="26"/>
                <w:szCs w:val="26"/>
              </w:rPr>
            </w:pPr>
            <w:r w:rsidRPr="00C26EF0">
              <w:rPr>
                <w:b/>
                <w:sz w:val="26"/>
                <w:szCs w:val="26"/>
              </w:rPr>
              <w:t>Wydarzenie</w:t>
            </w:r>
          </w:p>
        </w:tc>
        <w:tc>
          <w:tcPr>
            <w:tcW w:w="3124" w:type="dxa"/>
          </w:tcPr>
          <w:p w14:paraId="64EABD33" w14:textId="77777777" w:rsidR="003A222F" w:rsidRPr="00C26EF0" w:rsidRDefault="003A222F" w:rsidP="008B2D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</w:t>
            </w:r>
            <w:r w:rsidRPr="00C26EF0">
              <w:rPr>
                <w:b/>
                <w:sz w:val="26"/>
                <w:szCs w:val="26"/>
              </w:rPr>
              <w:t>wagi</w:t>
            </w:r>
          </w:p>
        </w:tc>
      </w:tr>
      <w:tr w:rsidR="003A222F" w14:paraId="11A77A07" w14:textId="77777777" w:rsidTr="004F2714">
        <w:tc>
          <w:tcPr>
            <w:tcW w:w="1271" w:type="dxa"/>
          </w:tcPr>
          <w:p w14:paraId="0B45B9BC" w14:textId="77777777" w:rsidR="003A222F" w:rsidRPr="00DD0082" w:rsidRDefault="003A222F" w:rsidP="008B2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  <w:tc>
          <w:tcPr>
            <w:tcW w:w="5245" w:type="dxa"/>
          </w:tcPr>
          <w:p w14:paraId="0CF31A78" w14:textId="77777777" w:rsidR="003A222F" w:rsidRPr="006F31E9" w:rsidRDefault="003A222F" w:rsidP="008B2DEC">
            <w:pPr>
              <w:rPr>
                <w:sz w:val="26"/>
                <w:szCs w:val="26"/>
              </w:rPr>
            </w:pPr>
            <w:r w:rsidRPr="006F31E9">
              <w:rPr>
                <w:sz w:val="26"/>
                <w:szCs w:val="26"/>
              </w:rPr>
              <w:t>Przyjazd</w:t>
            </w:r>
            <w:r>
              <w:rPr>
                <w:sz w:val="26"/>
                <w:szCs w:val="26"/>
              </w:rPr>
              <w:t>y</w:t>
            </w:r>
            <w:r w:rsidRPr="006F31E9">
              <w:rPr>
                <w:sz w:val="26"/>
                <w:szCs w:val="26"/>
              </w:rPr>
              <w:t xml:space="preserve"> i kwaterowanie</w:t>
            </w:r>
            <w:r>
              <w:rPr>
                <w:sz w:val="26"/>
                <w:szCs w:val="26"/>
              </w:rPr>
              <w:t xml:space="preserve"> się</w:t>
            </w:r>
            <w:r w:rsidRPr="006F31E9">
              <w:rPr>
                <w:sz w:val="26"/>
                <w:szCs w:val="26"/>
              </w:rPr>
              <w:t xml:space="preserve"> uczestników</w:t>
            </w:r>
          </w:p>
        </w:tc>
        <w:tc>
          <w:tcPr>
            <w:tcW w:w="3124" w:type="dxa"/>
          </w:tcPr>
          <w:p w14:paraId="654B37C5" w14:textId="552ED965" w:rsidR="003A222F" w:rsidRPr="00383B1C" w:rsidRDefault="004F2714" w:rsidP="008B2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zakw</w:t>
            </w:r>
            <w:r w:rsidR="001B5ADE">
              <w:rPr>
                <w:sz w:val="24"/>
                <w:szCs w:val="24"/>
              </w:rPr>
              <w:t>aterowania,</w:t>
            </w:r>
            <w:r>
              <w:rPr>
                <w:sz w:val="24"/>
                <w:szCs w:val="24"/>
              </w:rPr>
              <w:t xml:space="preserve"> </w:t>
            </w:r>
            <w:r w:rsidR="005C5BA0">
              <w:rPr>
                <w:sz w:val="24"/>
                <w:szCs w:val="24"/>
              </w:rPr>
              <w:t xml:space="preserve">Hotel </w:t>
            </w:r>
            <w:proofErr w:type="spellStart"/>
            <w:r w:rsidR="005C5BA0">
              <w:rPr>
                <w:sz w:val="24"/>
                <w:szCs w:val="24"/>
              </w:rPr>
              <w:t>Traffic</w:t>
            </w:r>
            <w:proofErr w:type="spellEnd"/>
            <w:r w:rsidR="005C5BA0">
              <w:rPr>
                <w:sz w:val="24"/>
                <w:szCs w:val="24"/>
              </w:rPr>
              <w:t xml:space="preserve"> – ul. Niezłomnych 1 oraz Hotel Park - </w:t>
            </w:r>
            <w:r w:rsidR="005C5BA0" w:rsidRPr="00305CB6">
              <w:rPr>
                <w:sz w:val="24"/>
                <w:szCs w:val="24"/>
              </w:rPr>
              <w:t>ul. abpa A. Baraniaka 77</w:t>
            </w:r>
            <w:r>
              <w:rPr>
                <w:sz w:val="24"/>
                <w:szCs w:val="24"/>
              </w:rPr>
              <w:t>/*</w:t>
            </w:r>
          </w:p>
        </w:tc>
      </w:tr>
      <w:tr w:rsidR="003A222F" w:rsidRPr="0012308C" w14:paraId="4EF151CE" w14:textId="77777777" w:rsidTr="004F2714">
        <w:tc>
          <w:tcPr>
            <w:tcW w:w="1271" w:type="dxa"/>
          </w:tcPr>
          <w:p w14:paraId="610122E0" w14:textId="77777777" w:rsidR="003A222F" w:rsidRPr="00DD0082" w:rsidRDefault="003A222F" w:rsidP="008B2DE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</w:t>
            </w:r>
          </w:p>
        </w:tc>
        <w:tc>
          <w:tcPr>
            <w:tcW w:w="5245" w:type="dxa"/>
          </w:tcPr>
          <w:p w14:paraId="03A3DE65" w14:textId="77777777" w:rsidR="003A222F" w:rsidRPr="00383B1C" w:rsidRDefault="003A222F" w:rsidP="008B2DEC">
            <w:pPr>
              <w:rPr>
                <w:b/>
                <w:sz w:val="28"/>
                <w:szCs w:val="28"/>
              </w:rPr>
            </w:pPr>
            <w:r w:rsidRPr="00383B1C">
              <w:rPr>
                <w:b/>
                <w:sz w:val="28"/>
                <w:szCs w:val="28"/>
              </w:rPr>
              <w:t xml:space="preserve">Uroczyste rozpoczęcie </w:t>
            </w:r>
          </w:p>
        </w:tc>
        <w:tc>
          <w:tcPr>
            <w:tcW w:w="3124" w:type="dxa"/>
          </w:tcPr>
          <w:p w14:paraId="40977533" w14:textId="77777777" w:rsidR="003A222F" w:rsidRPr="0012308C" w:rsidRDefault="004F2714" w:rsidP="008B2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UE Poznań, </w:t>
            </w:r>
            <w:r w:rsidR="0012308C">
              <w:rPr>
                <w:sz w:val="26"/>
                <w:szCs w:val="26"/>
              </w:rPr>
              <w:t>b</w:t>
            </w:r>
            <w:r w:rsidR="0012308C" w:rsidRPr="0012308C">
              <w:rPr>
                <w:sz w:val="26"/>
                <w:szCs w:val="26"/>
              </w:rPr>
              <w:t xml:space="preserve">ud. </w:t>
            </w:r>
            <w:r>
              <w:rPr>
                <w:sz w:val="26"/>
                <w:szCs w:val="26"/>
              </w:rPr>
              <w:t>D</w:t>
            </w:r>
          </w:p>
          <w:p w14:paraId="0D77FB53" w14:textId="77777777" w:rsidR="003A222F" w:rsidRPr="0012308C" w:rsidRDefault="003A222F" w:rsidP="008B2DEC">
            <w:pPr>
              <w:rPr>
                <w:b/>
                <w:sz w:val="28"/>
                <w:szCs w:val="28"/>
              </w:rPr>
            </w:pPr>
            <w:r w:rsidRPr="0012308C">
              <w:rPr>
                <w:b/>
                <w:sz w:val="28"/>
                <w:szCs w:val="28"/>
              </w:rPr>
              <w:t>sala nr 0.6</w:t>
            </w:r>
            <w:r w:rsidR="004F2714">
              <w:rPr>
                <w:b/>
                <w:sz w:val="28"/>
                <w:szCs w:val="28"/>
              </w:rPr>
              <w:t xml:space="preserve">, </w:t>
            </w:r>
            <w:r w:rsidR="004F2714" w:rsidRPr="0012308C">
              <w:rPr>
                <w:sz w:val="26"/>
                <w:szCs w:val="26"/>
              </w:rPr>
              <w:t>parter</w:t>
            </w:r>
          </w:p>
        </w:tc>
      </w:tr>
      <w:tr w:rsidR="003A222F" w14:paraId="1F4E4A15" w14:textId="77777777" w:rsidTr="004F2714">
        <w:tc>
          <w:tcPr>
            <w:tcW w:w="1271" w:type="dxa"/>
          </w:tcPr>
          <w:p w14:paraId="1ADC1D96" w14:textId="77777777" w:rsidR="003A222F" w:rsidRPr="008D409E" w:rsidRDefault="003A222F" w:rsidP="008B2DEC">
            <w:pPr>
              <w:rPr>
                <w:b/>
                <w:sz w:val="24"/>
                <w:szCs w:val="24"/>
              </w:rPr>
            </w:pPr>
            <w:r w:rsidRPr="008D409E">
              <w:rPr>
                <w:b/>
                <w:sz w:val="24"/>
                <w:szCs w:val="24"/>
              </w:rPr>
              <w:t>16.30</w:t>
            </w:r>
          </w:p>
        </w:tc>
        <w:tc>
          <w:tcPr>
            <w:tcW w:w="5245" w:type="dxa"/>
          </w:tcPr>
          <w:p w14:paraId="0967BD7E" w14:textId="77777777" w:rsidR="003A222F" w:rsidRPr="006F31E9" w:rsidRDefault="003A222F" w:rsidP="008B2DEC">
            <w:pPr>
              <w:rPr>
                <w:sz w:val="26"/>
                <w:szCs w:val="26"/>
              </w:rPr>
            </w:pPr>
            <w:r w:rsidRPr="006F31E9">
              <w:rPr>
                <w:sz w:val="26"/>
                <w:szCs w:val="26"/>
              </w:rPr>
              <w:t xml:space="preserve">Podział uczestników na grupy i przejście do </w:t>
            </w:r>
            <w:proofErr w:type="spellStart"/>
            <w:r w:rsidRPr="006F31E9">
              <w:rPr>
                <w:sz w:val="26"/>
                <w:szCs w:val="26"/>
              </w:rPr>
              <w:t>sal</w:t>
            </w:r>
            <w:proofErr w:type="spellEnd"/>
            <w:r w:rsidRPr="006F31E9">
              <w:rPr>
                <w:sz w:val="26"/>
                <w:szCs w:val="26"/>
              </w:rPr>
              <w:t xml:space="preserve"> komputerowych</w:t>
            </w:r>
          </w:p>
        </w:tc>
        <w:tc>
          <w:tcPr>
            <w:tcW w:w="3124" w:type="dxa"/>
          </w:tcPr>
          <w:p w14:paraId="6BDD2E83" w14:textId="77777777" w:rsidR="003A222F" w:rsidRPr="003A222F" w:rsidRDefault="003A222F" w:rsidP="008B2DEC">
            <w:pPr>
              <w:rPr>
                <w:b/>
                <w:sz w:val="26"/>
                <w:szCs w:val="26"/>
              </w:rPr>
            </w:pPr>
            <w:r w:rsidRPr="003A222F">
              <w:rPr>
                <w:b/>
                <w:sz w:val="26"/>
                <w:szCs w:val="26"/>
              </w:rPr>
              <w:t>sala nr 0.6</w:t>
            </w:r>
          </w:p>
        </w:tc>
      </w:tr>
      <w:tr w:rsidR="003A222F" w14:paraId="688DFE16" w14:textId="77777777" w:rsidTr="004F2714">
        <w:tc>
          <w:tcPr>
            <w:tcW w:w="1271" w:type="dxa"/>
          </w:tcPr>
          <w:p w14:paraId="197CD016" w14:textId="77777777" w:rsidR="003A222F" w:rsidRPr="008D409E" w:rsidRDefault="003A222F" w:rsidP="008B2DEC">
            <w:pPr>
              <w:rPr>
                <w:b/>
                <w:sz w:val="28"/>
                <w:szCs w:val="28"/>
              </w:rPr>
            </w:pPr>
            <w:r w:rsidRPr="008D409E">
              <w:rPr>
                <w:b/>
                <w:sz w:val="28"/>
                <w:szCs w:val="28"/>
              </w:rPr>
              <w:t xml:space="preserve">16.45 </w:t>
            </w:r>
          </w:p>
        </w:tc>
        <w:tc>
          <w:tcPr>
            <w:tcW w:w="5245" w:type="dxa"/>
          </w:tcPr>
          <w:p w14:paraId="6447A844" w14:textId="77777777" w:rsidR="003A222F" w:rsidRPr="00383B1C" w:rsidRDefault="003A222F" w:rsidP="008B2DEC">
            <w:pPr>
              <w:rPr>
                <w:b/>
                <w:sz w:val="28"/>
                <w:szCs w:val="28"/>
              </w:rPr>
            </w:pPr>
            <w:r w:rsidRPr="00383B1C">
              <w:rPr>
                <w:b/>
                <w:sz w:val="28"/>
                <w:szCs w:val="28"/>
              </w:rPr>
              <w:t>Zawody finałowe</w:t>
            </w:r>
          </w:p>
          <w:p w14:paraId="2C0F3576" w14:textId="507001FB" w:rsidR="003A222F" w:rsidRPr="006F31E9" w:rsidRDefault="003A222F" w:rsidP="008B2DEC">
            <w:pPr>
              <w:rPr>
                <w:color w:val="FF0000"/>
                <w:sz w:val="26"/>
                <w:szCs w:val="26"/>
              </w:rPr>
            </w:pPr>
            <w:r w:rsidRPr="006F31E9">
              <w:rPr>
                <w:sz w:val="26"/>
                <w:szCs w:val="26"/>
              </w:rPr>
              <w:t xml:space="preserve">Część I – </w:t>
            </w:r>
            <w:r w:rsidRPr="00383B1C">
              <w:rPr>
                <w:b/>
                <w:sz w:val="26"/>
                <w:szCs w:val="26"/>
              </w:rPr>
              <w:t>test,</w:t>
            </w:r>
            <w:r w:rsidRPr="006F31E9">
              <w:rPr>
                <w:sz w:val="26"/>
                <w:szCs w:val="26"/>
              </w:rPr>
              <w:t xml:space="preserve"> czas 20 – 30 min. </w:t>
            </w:r>
          </w:p>
          <w:p w14:paraId="5E82B3E7" w14:textId="77777777" w:rsidR="003A222F" w:rsidRPr="006F31E9" w:rsidRDefault="003A222F" w:rsidP="008B2DEC">
            <w:pPr>
              <w:rPr>
                <w:sz w:val="26"/>
                <w:szCs w:val="26"/>
              </w:rPr>
            </w:pPr>
            <w:r w:rsidRPr="006F31E9">
              <w:rPr>
                <w:sz w:val="26"/>
                <w:szCs w:val="26"/>
              </w:rPr>
              <w:t xml:space="preserve">Część II – </w:t>
            </w:r>
            <w:r w:rsidRPr="00383B1C">
              <w:rPr>
                <w:b/>
                <w:sz w:val="26"/>
                <w:szCs w:val="26"/>
              </w:rPr>
              <w:t>zadanie praktyczne</w:t>
            </w:r>
            <w:r w:rsidRPr="006F31E9">
              <w:rPr>
                <w:sz w:val="26"/>
                <w:szCs w:val="26"/>
              </w:rPr>
              <w:t>, czas 30 – 40 min</w:t>
            </w:r>
          </w:p>
        </w:tc>
        <w:tc>
          <w:tcPr>
            <w:tcW w:w="3124" w:type="dxa"/>
          </w:tcPr>
          <w:p w14:paraId="573C7C0F" w14:textId="77777777" w:rsidR="003A222F" w:rsidRPr="003A222F" w:rsidRDefault="003A222F" w:rsidP="008B2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3A222F">
              <w:rPr>
                <w:sz w:val="26"/>
                <w:szCs w:val="26"/>
              </w:rPr>
              <w:t>ale komputerowe</w:t>
            </w:r>
          </w:p>
          <w:p w14:paraId="46702ECE" w14:textId="77777777" w:rsidR="003A222F" w:rsidRPr="003A222F" w:rsidRDefault="003A222F" w:rsidP="008B2DEC">
            <w:pPr>
              <w:rPr>
                <w:sz w:val="26"/>
                <w:szCs w:val="26"/>
              </w:rPr>
            </w:pPr>
            <w:r w:rsidRPr="00383B1C">
              <w:rPr>
                <w:b/>
                <w:sz w:val="26"/>
                <w:szCs w:val="26"/>
              </w:rPr>
              <w:t>1.17</w:t>
            </w:r>
            <w:r>
              <w:rPr>
                <w:sz w:val="26"/>
                <w:szCs w:val="26"/>
              </w:rPr>
              <w:t xml:space="preserve"> (I p.), </w:t>
            </w:r>
            <w:r w:rsidRPr="00383B1C">
              <w:rPr>
                <w:b/>
                <w:sz w:val="26"/>
                <w:szCs w:val="26"/>
              </w:rPr>
              <w:t>3.17</w:t>
            </w:r>
            <w:r>
              <w:rPr>
                <w:sz w:val="26"/>
                <w:szCs w:val="26"/>
              </w:rPr>
              <w:t xml:space="preserve"> (III p.)</w:t>
            </w:r>
          </w:p>
          <w:p w14:paraId="58C06921" w14:textId="77777777" w:rsidR="003A222F" w:rsidRPr="003A222F" w:rsidRDefault="003A222F" w:rsidP="008B2DEC">
            <w:pPr>
              <w:rPr>
                <w:sz w:val="26"/>
                <w:szCs w:val="26"/>
              </w:rPr>
            </w:pPr>
            <w:r w:rsidRPr="00383B1C">
              <w:rPr>
                <w:b/>
                <w:sz w:val="26"/>
                <w:szCs w:val="26"/>
              </w:rPr>
              <w:t>4.12</w:t>
            </w:r>
            <w:r>
              <w:rPr>
                <w:sz w:val="26"/>
                <w:szCs w:val="26"/>
              </w:rPr>
              <w:t xml:space="preserve"> (IV </w:t>
            </w:r>
            <w:r w:rsidRPr="003A222F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.), </w:t>
            </w:r>
            <w:r w:rsidRPr="00383B1C">
              <w:rPr>
                <w:b/>
                <w:sz w:val="26"/>
                <w:szCs w:val="26"/>
              </w:rPr>
              <w:t>4.13</w:t>
            </w:r>
            <w:r>
              <w:rPr>
                <w:sz w:val="26"/>
                <w:szCs w:val="26"/>
              </w:rPr>
              <w:t xml:space="preserve"> (IV p.)</w:t>
            </w:r>
          </w:p>
        </w:tc>
      </w:tr>
      <w:tr w:rsidR="005C5BA0" w:rsidRPr="005C5BA0" w14:paraId="786BDBB5" w14:textId="77777777" w:rsidTr="004F2714">
        <w:tc>
          <w:tcPr>
            <w:tcW w:w="1271" w:type="dxa"/>
          </w:tcPr>
          <w:p w14:paraId="2A598FCC" w14:textId="77777777" w:rsidR="003A222F" w:rsidRPr="005C5BA0" w:rsidRDefault="004F2714" w:rsidP="008B2DEC">
            <w:pPr>
              <w:rPr>
                <w:sz w:val="28"/>
                <w:szCs w:val="28"/>
              </w:rPr>
            </w:pPr>
            <w:r w:rsidRPr="005C5BA0">
              <w:rPr>
                <w:sz w:val="28"/>
                <w:szCs w:val="28"/>
              </w:rPr>
              <w:t>od 18.00</w:t>
            </w:r>
          </w:p>
        </w:tc>
        <w:tc>
          <w:tcPr>
            <w:tcW w:w="5245" w:type="dxa"/>
          </w:tcPr>
          <w:p w14:paraId="48EE5DF9" w14:textId="77777777" w:rsidR="003A222F" w:rsidRPr="005C5BA0" w:rsidRDefault="003A222F" w:rsidP="008B2DEC">
            <w:pPr>
              <w:rPr>
                <w:sz w:val="26"/>
                <w:szCs w:val="26"/>
              </w:rPr>
            </w:pPr>
            <w:r w:rsidRPr="005C5BA0">
              <w:rPr>
                <w:sz w:val="26"/>
                <w:szCs w:val="26"/>
              </w:rPr>
              <w:t>Praca Komisji – ocena prac uczestników</w:t>
            </w:r>
          </w:p>
          <w:p w14:paraId="7B9803A1" w14:textId="77777777" w:rsidR="003A222F" w:rsidRPr="005C5BA0" w:rsidRDefault="003A222F" w:rsidP="008B2DEC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</w:tcPr>
          <w:p w14:paraId="11D02017" w14:textId="11955D89" w:rsidR="003A222F" w:rsidRPr="005C5BA0" w:rsidRDefault="003A222F" w:rsidP="008B2DEC">
            <w:pPr>
              <w:rPr>
                <w:sz w:val="26"/>
                <w:szCs w:val="26"/>
              </w:rPr>
            </w:pPr>
          </w:p>
        </w:tc>
      </w:tr>
      <w:tr w:rsidR="003A222F" w14:paraId="503919AB" w14:textId="77777777" w:rsidTr="004F2714">
        <w:tc>
          <w:tcPr>
            <w:tcW w:w="1271" w:type="dxa"/>
          </w:tcPr>
          <w:p w14:paraId="5CD8A849" w14:textId="77777777" w:rsidR="003A222F" w:rsidRPr="008D409E" w:rsidRDefault="003A222F" w:rsidP="008B2DEC">
            <w:pPr>
              <w:rPr>
                <w:b/>
                <w:sz w:val="28"/>
                <w:szCs w:val="28"/>
              </w:rPr>
            </w:pPr>
            <w:r w:rsidRPr="008D409E">
              <w:rPr>
                <w:b/>
                <w:sz w:val="28"/>
                <w:szCs w:val="28"/>
              </w:rPr>
              <w:t xml:space="preserve">18.30 </w:t>
            </w:r>
          </w:p>
        </w:tc>
        <w:tc>
          <w:tcPr>
            <w:tcW w:w="5245" w:type="dxa"/>
          </w:tcPr>
          <w:p w14:paraId="7EBCEA55" w14:textId="77777777" w:rsidR="003A222F" w:rsidRPr="00383B1C" w:rsidRDefault="003A222F" w:rsidP="008B2DEC">
            <w:pPr>
              <w:rPr>
                <w:b/>
                <w:sz w:val="28"/>
                <w:szCs w:val="28"/>
              </w:rPr>
            </w:pPr>
            <w:r w:rsidRPr="00383B1C">
              <w:rPr>
                <w:b/>
                <w:sz w:val="28"/>
                <w:szCs w:val="28"/>
              </w:rPr>
              <w:t xml:space="preserve">Obiadokolacja </w:t>
            </w:r>
          </w:p>
          <w:p w14:paraId="3076BBB6" w14:textId="77777777" w:rsidR="003A222F" w:rsidRPr="001B5ADE" w:rsidRDefault="003A222F" w:rsidP="008B2DEC">
            <w:pPr>
              <w:rPr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560C0045" w14:textId="77777777" w:rsidR="003A222F" w:rsidRPr="00383B1C" w:rsidRDefault="0012308C" w:rsidP="008B2DE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bud. D, </w:t>
            </w:r>
            <w:r w:rsidR="003A222F" w:rsidRPr="00383B1C">
              <w:rPr>
                <w:b/>
                <w:sz w:val="26"/>
                <w:szCs w:val="26"/>
              </w:rPr>
              <w:t xml:space="preserve">IV piętro </w:t>
            </w:r>
          </w:p>
          <w:p w14:paraId="25733807" w14:textId="77777777" w:rsidR="003A222F" w:rsidRPr="001B5ADE" w:rsidRDefault="003A222F" w:rsidP="008B2DEC">
            <w:pPr>
              <w:rPr>
                <w:color w:val="FF0000"/>
                <w:sz w:val="16"/>
                <w:szCs w:val="16"/>
              </w:rPr>
            </w:pPr>
          </w:p>
        </w:tc>
      </w:tr>
      <w:tr w:rsidR="003A222F" w14:paraId="4BD8C7EA" w14:textId="77777777" w:rsidTr="004F2714">
        <w:tc>
          <w:tcPr>
            <w:tcW w:w="1271" w:type="dxa"/>
          </w:tcPr>
          <w:p w14:paraId="399A86A5" w14:textId="77777777" w:rsidR="003A222F" w:rsidRPr="008D409E" w:rsidRDefault="003A222F" w:rsidP="008B2DEC">
            <w:pPr>
              <w:rPr>
                <w:sz w:val="28"/>
                <w:szCs w:val="28"/>
              </w:rPr>
            </w:pPr>
            <w:r w:rsidRPr="008D409E">
              <w:rPr>
                <w:sz w:val="28"/>
                <w:szCs w:val="28"/>
              </w:rPr>
              <w:t>19.30 – 22.00</w:t>
            </w:r>
          </w:p>
        </w:tc>
        <w:tc>
          <w:tcPr>
            <w:tcW w:w="5245" w:type="dxa"/>
          </w:tcPr>
          <w:p w14:paraId="782C3364" w14:textId="77777777" w:rsidR="003A222F" w:rsidRPr="006F31E9" w:rsidRDefault="00383B1C" w:rsidP="008B2D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czas wolny, możliwość zwiedzania</w:t>
            </w:r>
            <w:r w:rsidR="003A222F" w:rsidRPr="006F31E9">
              <w:rPr>
                <w:sz w:val="26"/>
                <w:szCs w:val="26"/>
              </w:rPr>
              <w:t xml:space="preserve"> Poznania</w:t>
            </w:r>
          </w:p>
          <w:p w14:paraId="52BC8028" w14:textId="77777777" w:rsidR="003A222F" w:rsidRPr="006F31E9" w:rsidRDefault="003A222F" w:rsidP="008B2DEC">
            <w:pPr>
              <w:rPr>
                <w:sz w:val="26"/>
                <w:szCs w:val="26"/>
              </w:rPr>
            </w:pPr>
            <w:r w:rsidRPr="006F31E9">
              <w:rPr>
                <w:sz w:val="26"/>
                <w:szCs w:val="26"/>
              </w:rPr>
              <w:t>Jarmark Świąteczny</w:t>
            </w:r>
            <w:r w:rsidR="00383B1C">
              <w:rPr>
                <w:sz w:val="26"/>
                <w:szCs w:val="26"/>
              </w:rPr>
              <w:t>, ważniejsze zabytki</w:t>
            </w:r>
          </w:p>
        </w:tc>
        <w:tc>
          <w:tcPr>
            <w:tcW w:w="3124" w:type="dxa"/>
          </w:tcPr>
          <w:p w14:paraId="61105D51" w14:textId="1A036071" w:rsidR="003A222F" w:rsidRDefault="005C5BA0" w:rsidP="008B2DEC">
            <w:r>
              <w:t>Indywidualny powrót do miejsca zakwaterowania</w:t>
            </w:r>
          </w:p>
        </w:tc>
      </w:tr>
      <w:tr w:rsidR="003A222F" w14:paraId="20660A55" w14:textId="77777777" w:rsidTr="004F2714">
        <w:tc>
          <w:tcPr>
            <w:tcW w:w="1271" w:type="dxa"/>
          </w:tcPr>
          <w:p w14:paraId="567A2D87" w14:textId="77777777" w:rsidR="003A222F" w:rsidRPr="008D409E" w:rsidRDefault="00383B1C" w:rsidP="008B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</w:t>
            </w:r>
            <w:r w:rsidR="003A222F" w:rsidRPr="008D409E">
              <w:rPr>
                <w:sz w:val="28"/>
                <w:szCs w:val="28"/>
              </w:rPr>
              <w:t xml:space="preserve">22.00 </w:t>
            </w:r>
          </w:p>
        </w:tc>
        <w:tc>
          <w:tcPr>
            <w:tcW w:w="5245" w:type="dxa"/>
          </w:tcPr>
          <w:p w14:paraId="283185DC" w14:textId="77777777" w:rsidR="003A222F" w:rsidRPr="006F31E9" w:rsidRDefault="003A222F" w:rsidP="008B2DEC">
            <w:pPr>
              <w:rPr>
                <w:sz w:val="26"/>
                <w:szCs w:val="26"/>
              </w:rPr>
            </w:pPr>
            <w:r w:rsidRPr="006F31E9">
              <w:rPr>
                <w:sz w:val="26"/>
                <w:szCs w:val="26"/>
              </w:rPr>
              <w:t>Odpoczynek w miejscu zakwaterowania</w:t>
            </w:r>
          </w:p>
        </w:tc>
        <w:tc>
          <w:tcPr>
            <w:tcW w:w="3124" w:type="dxa"/>
          </w:tcPr>
          <w:p w14:paraId="0EE91F64" w14:textId="77777777" w:rsidR="003A222F" w:rsidRDefault="003A222F" w:rsidP="008B2DEC"/>
        </w:tc>
      </w:tr>
    </w:tbl>
    <w:p w14:paraId="10A055FF" w14:textId="77777777" w:rsidR="005C5BA0" w:rsidRPr="005C5BA0" w:rsidRDefault="003762B8" w:rsidP="005C5BA0">
      <w:pPr>
        <w:spacing w:after="0" w:line="240" w:lineRule="auto"/>
        <w:rPr>
          <w:b/>
        </w:rPr>
      </w:pPr>
      <w:r w:rsidRPr="003762B8">
        <w:rPr>
          <w:b/>
        </w:rPr>
        <w:t xml:space="preserve">/* - </w:t>
      </w:r>
      <w:r>
        <w:rPr>
          <w:b/>
        </w:rPr>
        <w:t xml:space="preserve"> </w:t>
      </w:r>
      <w:r w:rsidR="005C5BA0" w:rsidRPr="005C5BA0">
        <w:rPr>
          <w:b/>
        </w:rPr>
        <w:t xml:space="preserve">Szkoły zakwaterowane w </w:t>
      </w:r>
      <w:proofErr w:type="spellStart"/>
      <w:r w:rsidR="005C5BA0" w:rsidRPr="005C5BA0">
        <w:rPr>
          <w:b/>
        </w:rPr>
        <w:t>Traffic</w:t>
      </w:r>
      <w:proofErr w:type="spellEnd"/>
      <w:r w:rsidR="005C5BA0" w:rsidRPr="005C5BA0">
        <w:rPr>
          <w:b/>
        </w:rPr>
        <w:t xml:space="preserve"> Hotel Poznań ul. Niezłomnych 1</w:t>
      </w:r>
    </w:p>
    <w:p w14:paraId="720FD274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Biłgoraj</w:t>
      </w:r>
      <w:r w:rsidRPr="005C5BA0">
        <w:rPr>
          <w:b/>
        </w:rPr>
        <w:tab/>
        <w:t>RCEZ</w:t>
      </w:r>
    </w:p>
    <w:p w14:paraId="64099C88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Brzeg</w:t>
      </w:r>
      <w:r w:rsidRPr="005C5BA0">
        <w:rPr>
          <w:b/>
        </w:rPr>
        <w:tab/>
        <w:t>ZSE</w:t>
      </w:r>
    </w:p>
    <w:p w14:paraId="5FC6F8ED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Bydgoszcz</w:t>
      </w:r>
      <w:r w:rsidRPr="005C5BA0">
        <w:rPr>
          <w:b/>
        </w:rPr>
        <w:tab/>
        <w:t>ZSE-A</w:t>
      </w:r>
    </w:p>
    <w:p w14:paraId="6F488F09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Ełk</w:t>
      </w:r>
      <w:r w:rsidRPr="005C5BA0">
        <w:rPr>
          <w:b/>
        </w:rPr>
        <w:tab/>
        <w:t>ZS nr 5</w:t>
      </w:r>
    </w:p>
    <w:p w14:paraId="4DA43E89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Gorzów Wlkp.</w:t>
      </w:r>
      <w:r w:rsidRPr="005C5BA0">
        <w:rPr>
          <w:b/>
        </w:rPr>
        <w:tab/>
        <w:t>ZSE</w:t>
      </w:r>
    </w:p>
    <w:p w14:paraId="30FFE7C2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Kępno</w:t>
      </w:r>
      <w:r w:rsidRPr="005C5BA0">
        <w:rPr>
          <w:b/>
        </w:rPr>
        <w:tab/>
        <w:t>ZSP nr 1</w:t>
      </w:r>
    </w:p>
    <w:p w14:paraId="646ADD15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Kościelec</w:t>
      </w:r>
      <w:r w:rsidRPr="005C5BA0">
        <w:rPr>
          <w:b/>
        </w:rPr>
        <w:tab/>
        <w:t>ZSR CKU</w:t>
      </w:r>
    </w:p>
    <w:p w14:paraId="72B06623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Kraków</w:t>
      </w:r>
      <w:r w:rsidRPr="005C5BA0">
        <w:rPr>
          <w:b/>
        </w:rPr>
        <w:tab/>
        <w:t>ZSE nr 2</w:t>
      </w:r>
    </w:p>
    <w:p w14:paraId="744B420D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Lublin</w:t>
      </w:r>
      <w:r w:rsidRPr="005C5BA0">
        <w:rPr>
          <w:b/>
        </w:rPr>
        <w:tab/>
        <w:t>ZS nr 1</w:t>
      </w:r>
    </w:p>
    <w:p w14:paraId="0631D7F3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Olsztyn</w:t>
      </w:r>
      <w:r w:rsidRPr="005C5BA0">
        <w:rPr>
          <w:b/>
        </w:rPr>
        <w:tab/>
        <w:t>ZSE</w:t>
      </w:r>
    </w:p>
    <w:p w14:paraId="4136360E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 xml:space="preserve">Tomaszów </w:t>
      </w:r>
      <w:proofErr w:type="spellStart"/>
      <w:r w:rsidRPr="005C5BA0">
        <w:rPr>
          <w:b/>
        </w:rPr>
        <w:t>Maz</w:t>
      </w:r>
      <w:proofErr w:type="spellEnd"/>
      <w:r w:rsidRPr="005C5BA0">
        <w:rPr>
          <w:b/>
        </w:rPr>
        <w:t>.</w:t>
      </w:r>
      <w:r w:rsidRPr="005C5BA0">
        <w:rPr>
          <w:b/>
        </w:rPr>
        <w:tab/>
        <w:t>ZSP nr 2</w:t>
      </w:r>
    </w:p>
    <w:p w14:paraId="57C49A71" w14:textId="77777777" w:rsidR="005C5BA0" w:rsidRPr="005C5BA0" w:rsidRDefault="005C5BA0" w:rsidP="005C5BA0">
      <w:pPr>
        <w:spacing w:after="0" w:line="240" w:lineRule="auto"/>
        <w:ind w:left="708"/>
        <w:rPr>
          <w:b/>
        </w:rPr>
      </w:pPr>
      <w:r w:rsidRPr="005C5BA0">
        <w:rPr>
          <w:b/>
        </w:rPr>
        <w:t>Wodzisław Śl.</w:t>
      </w:r>
      <w:r w:rsidRPr="005C5BA0">
        <w:rPr>
          <w:b/>
        </w:rPr>
        <w:tab/>
        <w:t>ZSE</w:t>
      </w:r>
    </w:p>
    <w:p w14:paraId="05A731E7" w14:textId="54EAD812" w:rsidR="004F2714" w:rsidRDefault="005C5BA0" w:rsidP="005C5BA0">
      <w:pPr>
        <w:spacing w:after="0" w:line="240" w:lineRule="auto"/>
        <w:rPr>
          <w:b/>
          <w:color w:val="FF0000"/>
        </w:rPr>
      </w:pPr>
      <w:r w:rsidRPr="005C5BA0">
        <w:rPr>
          <w:b/>
        </w:rPr>
        <w:t>Pozostałe szkoły mają zakwaterowanie w Park Hotel Poznań ul. abpa A. Baraniaka 77</w:t>
      </w:r>
    </w:p>
    <w:p w14:paraId="66014081" w14:textId="77777777" w:rsidR="005C5BA0" w:rsidRDefault="005C5BA0" w:rsidP="004F2714">
      <w:pPr>
        <w:spacing w:after="120" w:line="240" w:lineRule="auto"/>
        <w:jc w:val="center"/>
        <w:rPr>
          <w:b/>
          <w:color w:val="FF0000"/>
        </w:rPr>
      </w:pPr>
    </w:p>
    <w:p w14:paraId="7140494A" w14:textId="0E978620" w:rsidR="00383B1C" w:rsidRPr="00306B24" w:rsidRDefault="00383B1C" w:rsidP="004F2714">
      <w:pPr>
        <w:spacing w:after="120" w:line="240" w:lineRule="auto"/>
        <w:jc w:val="center"/>
        <w:rPr>
          <w:b/>
          <w:sz w:val="28"/>
          <w:szCs w:val="28"/>
        </w:rPr>
      </w:pPr>
      <w:r w:rsidRPr="004F2714">
        <w:rPr>
          <w:b/>
          <w:sz w:val="32"/>
          <w:szCs w:val="32"/>
        </w:rPr>
        <w:t>II dzień – 13 grudnia 2024 r.</w:t>
      </w:r>
      <w:r>
        <w:rPr>
          <w:b/>
          <w:sz w:val="28"/>
          <w:szCs w:val="28"/>
        </w:rPr>
        <w:t xml:space="preserve"> </w:t>
      </w:r>
      <w:r w:rsidRPr="004F2714">
        <w:rPr>
          <w:i/>
          <w:sz w:val="28"/>
          <w:szCs w:val="28"/>
        </w:rPr>
        <w:t>(piątek)</w:t>
      </w:r>
    </w:p>
    <w:tbl>
      <w:tblPr>
        <w:tblStyle w:val="Tabela-Siatka"/>
        <w:tblW w:w="9634" w:type="dxa"/>
        <w:tblInd w:w="-147" w:type="dxa"/>
        <w:tblLook w:val="04A0" w:firstRow="1" w:lastRow="0" w:firstColumn="1" w:lastColumn="0" w:noHBand="0" w:noVBand="1"/>
      </w:tblPr>
      <w:tblGrid>
        <w:gridCol w:w="1843"/>
        <w:gridCol w:w="4770"/>
        <w:gridCol w:w="3021"/>
      </w:tblGrid>
      <w:tr w:rsidR="00383B1C" w14:paraId="6353CE74" w14:textId="77777777" w:rsidTr="008B2DEC">
        <w:tc>
          <w:tcPr>
            <w:tcW w:w="1843" w:type="dxa"/>
          </w:tcPr>
          <w:p w14:paraId="4A4894E4" w14:textId="77777777" w:rsidR="00383B1C" w:rsidRPr="00A627C6" w:rsidRDefault="00383B1C" w:rsidP="008B2DEC">
            <w:pPr>
              <w:rPr>
                <w:b/>
                <w:sz w:val="24"/>
                <w:szCs w:val="24"/>
              </w:rPr>
            </w:pPr>
            <w:r w:rsidRPr="00A627C6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4770" w:type="dxa"/>
          </w:tcPr>
          <w:p w14:paraId="5D84D627" w14:textId="77777777" w:rsidR="00383B1C" w:rsidRPr="00A627C6" w:rsidRDefault="00383B1C" w:rsidP="008B2DEC">
            <w:pPr>
              <w:rPr>
                <w:b/>
                <w:sz w:val="24"/>
                <w:szCs w:val="24"/>
              </w:rPr>
            </w:pPr>
            <w:r w:rsidRPr="00A627C6">
              <w:rPr>
                <w:b/>
                <w:sz w:val="24"/>
                <w:szCs w:val="24"/>
              </w:rPr>
              <w:t xml:space="preserve">Wydarzenie </w:t>
            </w:r>
          </w:p>
        </w:tc>
        <w:tc>
          <w:tcPr>
            <w:tcW w:w="3021" w:type="dxa"/>
          </w:tcPr>
          <w:p w14:paraId="4C188284" w14:textId="77777777" w:rsidR="00383B1C" w:rsidRPr="00A627C6" w:rsidRDefault="00383B1C" w:rsidP="008B2D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Pr="00A627C6">
              <w:rPr>
                <w:b/>
                <w:sz w:val="24"/>
                <w:szCs w:val="24"/>
              </w:rPr>
              <w:t>wagi</w:t>
            </w:r>
          </w:p>
        </w:tc>
      </w:tr>
      <w:tr w:rsidR="005C5BA0" w14:paraId="7F471597" w14:textId="77777777" w:rsidTr="008B2DEC">
        <w:tc>
          <w:tcPr>
            <w:tcW w:w="1843" w:type="dxa"/>
          </w:tcPr>
          <w:p w14:paraId="21242371" w14:textId="681E0AE7" w:rsidR="005C5BA0" w:rsidRPr="00B30C69" w:rsidRDefault="005C5BA0" w:rsidP="005C5BA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do  7.30</w:t>
            </w:r>
          </w:p>
        </w:tc>
        <w:tc>
          <w:tcPr>
            <w:tcW w:w="4770" w:type="dxa"/>
          </w:tcPr>
          <w:p w14:paraId="02705DBA" w14:textId="74B12127" w:rsidR="005C5BA0" w:rsidRPr="00B30C69" w:rsidRDefault="005C5BA0" w:rsidP="005C5BA0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Wykwaterowanie</w:t>
            </w:r>
          </w:p>
        </w:tc>
        <w:tc>
          <w:tcPr>
            <w:tcW w:w="3021" w:type="dxa"/>
          </w:tcPr>
          <w:p w14:paraId="4043ACC0" w14:textId="4752A20A" w:rsidR="005C5BA0" w:rsidRPr="002125AE" w:rsidRDefault="005C5BA0" w:rsidP="005C5BA0">
            <w:pPr>
              <w:rPr>
                <w:color w:val="FF0000"/>
                <w:sz w:val="20"/>
                <w:szCs w:val="20"/>
              </w:rPr>
            </w:pPr>
          </w:p>
        </w:tc>
      </w:tr>
      <w:tr w:rsidR="005C5BA0" w14:paraId="68B91BB0" w14:textId="77777777" w:rsidTr="008B2DEC">
        <w:tc>
          <w:tcPr>
            <w:tcW w:w="1843" w:type="dxa"/>
          </w:tcPr>
          <w:p w14:paraId="65144BDF" w14:textId="0D05EB25" w:rsidR="005C5BA0" w:rsidRPr="00B30C69" w:rsidRDefault="005C5BA0" w:rsidP="005C5BA0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do godz. 8.00</w:t>
            </w:r>
          </w:p>
        </w:tc>
        <w:tc>
          <w:tcPr>
            <w:tcW w:w="4770" w:type="dxa"/>
          </w:tcPr>
          <w:p w14:paraId="29C06D12" w14:textId="4E5C776C" w:rsidR="005C5BA0" w:rsidRPr="00B30C69" w:rsidRDefault="005C5BA0" w:rsidP="005C5BA0">
            <w:pPr>
              <w:rPr>
                <w:color w:val="FF0000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Dotarcie  uczestników z Hotelu </w:t>
            </w:r>
            <w:proofErr w:type="spellStart"/>
            <w:r>
              <w:rPr>
                <w:sz w:val="24"/>
                <w:szCs w:val="24"/>
              </w:rPr>
              <w:t>Traffic</w:t>
            </w:r>
            <w:proofErr w:type="spellEnd"/>
            <w:r>
              <w:rPr>
                <w:sz w:val="24"/>
                <w:szCs w:val="24"/>
              </w:rPr>
              <w:t xml:space="preserve"> i  Park do obiektów UE, </w:t>
            </w:r>
          </w:p>
        </w:tc>
        <w:tc>
          <w:tcPr>
            <w:tcW w:w="3021" w:type="dxa"/>
          </w:tcPr>
          <w:p w14:paraId="56251C3C" w14:textId="078E00E8" w:rsidR="005C5BA0" w:rsidRDefault="005C5BA0" w:rsidP="005C5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Grupa z hotelu Park – autobus o 7:30 spod hotelu, grupa z Hotelu, </w:t>
            </w:r>
            <w:proofErr w:type="spellStart"/>
            <w:r>
              <w:rPr>
                <w:sz w:val="24"/>
                <w:szCs w:val="24"/>
              </w:rPr>
              <w:t>Traffic</w:t>
            </w:r>
            <w:proofErr w:type="spellEnd"/>
            <w:r>
              <w:rPr>
                <w:sz w:val="24"/>
                <w:szCs w:val="24"/>
              </w:rPr>
              <w:t xml:space="preserve"> 8 min pieszo do budynku UE</w:t>
            </w:r>
          </w:p>
        </w:tc>
      </w:tr>
      <w:tr w:rsidR="005C5BA0" w:rsidRPr="002125AE" w14:paraId="6BD00A8B" w14:textId="77777777" w:rsidTr="008B2DEC">
        <w:tc>
          <w:tcPr>
            <w:tcW w:w="1843" w:type="dxa"/>
          </w:tcPr>
          <w:p w14:paraId="73B71EB6" w14:textId="2FF9BEE5" w:rsidR="005C5BA0" w:rsidRPr="0035483B" w:rsidRDefault="005C5BA0" w:rsidP="005C5BA0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8.00-9.00</w:t>
            </w:r>
          </w:p>
        </w:tc>
        <w:tc>
          <w:tcPr>
            <w:tcW w:w="4770" w:type="dxa"/>
          </w:tcPr>
          <w:p w14:paraId="532230BD" w14:textId="5334030E" w:rsidR="005C5BA0" w:rsidRPr="0012308C" w:rsidRDefault="005C5BA0" w:rsidP="005C5BA0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Śniadanie w budynku UE</w:t>
            </w:r>
          </w:p>
        </w:tc>
        <w:tc>
          <w:tcPr>
            <w:tcW w:w="3021" w:type="dxa"/>
          </w:tcPr>
          <w:p w14:paraId="61B4AFFB" w14:textId="5F9D3D13" w:rsidR="005C5BA0" w:rsidRPr="002125AE" w:rsidRDefault="005C5BA0" w:rsidP="005C5BA0">
            <w:pPr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6"/>
                <w:szCs w:val="26"/>
              </w:rPr>
              <w:t xml:space="preserve">bud. D, </w:t>
            </w:r>
            <w:r w:rsidRPr="00383B1C">
              <w:rPr>
                <w:b/>
                <w:sz w:val="26"/>
                <w:szCs w:val="26"/>
              </w:rPr>
              <w:t xml:space="preserve">IV piętro </w:t>
            </w:r>
          </w:p>
        </w:tc>
      </w:tr>
      <w:tr w:rsidR="005C5BA0" w:rsidRPr="002125AE" w14:paraId="5353EBE0" w14:textId="77777777" w:rsidTr="008B2DEC">
        <w:tc>
          <w:tcPr>
            <w:tcW w:w="1843" w:type="dxa"/>
          </w:tcPr>
          <w:p w14:paraId="20680C60" w14:textId="77777777" w:rsidR="005C5BA0" w:rsidRPr="0035483B" w:rsidRDefault="005C5BA0" w:rsidP="005C5BA0">
            <w:pPr>
              <w:rPr>
                <w:b/>
                <w:sz w:val="28"/>
                <w:szCs w:val="28"/>
              </w:rPr>
            </w:pPr>
            <w:r w:rsidRPr="0035483B">
              <w:rPr>
                <w:b/>
                <w:sz w:val="28"/>
                <w:szCs w:val="28"/>
              </w:rPr>
              <w:t>8.30-9.00</w:t>
            </w:r>
          </w:p>
        </w:tc>
        <w:tc>
          <w:tcPr>
            <w:tcW w:w="4770" w:type="dxa"/>
          </w:tcPr>
          <w:p w14:paraId="52AF85C2" w14:textId="77777777" w:rsidR="005C5BA0" w:rsidRPr="0012308C" w:rsidRDefault="005C5BA0" w:rsidP="005C5BA0">
            <w:pPr>
              <w:rPr>
                <w:b/>
                <w:sz w:val="26"/>
                <w:szCs w:val="26"/>
              </w:rPr>
            </w:pPr>
            <w:r w:rsidRPr="0012308C">
              <w:rPr>
                <w:b/>
                <w:sz w:val="26"/>
                <w:szCs w:val="26"/>
              </w:rPr>
              <w:t>Wydawanie zaświadczeń i dyplomów</w:t>
            </w:r>
          </w:p>
        </w:tc>
        <w:tc>
          <w:tcPr>
            <w:tcW w:w="3021" w:type="dxa"/>
          </w:tcPr>
          <w:p w14:paraId="32AB36DF" w14:textId="77777777" w:rsidR="005C5BA0" w:rsidRPr="002125AE" w:rsidRDefault="005C5BA0" w:rsidP="005C5BA0">
            <w:pPr>
              <w:rPr>
                <w:b/>
                <w:sz w:val="24"/>
                <w:szCs w:val="24"/>
                <w:lang w:val="pt-BR"/>
              </w:rPr>
            </w:pPr>
            <w:r w:rsidRPr="002125AE">
              <w:rPr>
                <w:b/>
                <w:sz w:val="24"/>
                <w:szCs w:val="24"/>
                <w:lang w:val="pt-BR"/>
              </w:rPr>
              <w:t>bud. D, parter</w:t>
            </w:r>
          </w:p>
          <w:p w14:paraId="6D64E938" w14:textId="77777777" w:rsidR="005C5BA0" w:rsidRPr="0012308C" w:rsidRDefault="005C5BA0" w:rsidP="005C5BA0">
            <w:pPr>
              <w:rPr>
                <w:sz w:val="24"/>
                <w:szCs w:val="24"/>
                <w:lang w:val="pt-BR"/>
              </w:rPr>
            </w:pPr>
            <w:r w:rsidRPr="0012308C">
              <w:rPr>
                <w:sz w:val="24"/>
                <w:szCs w:val="24"/>
                <w:lang w:val="pt-BR"/>
              </w:rPr>
              <w:t xml:space="preserve">sala - </w:t>
            </w:r>
            <w:r w:rsidRPr="0012308C">
              <w:rPr>
                <w:b/>
                <w:sz w:val="24"/>
                <w:szCs w:val="24"/>
                <w:lang w:val="pt-BR"/>
              </w:rPr>
              <w:t>Audytorium A</w:t>
            </w:r>
          </w:p>
        </w:tc>
      </w:tr>
      <w:tr w:rsidR="005C5BA0" w:rsidRPr="002125AE" w14:paraId="00D2BCAA" w14:textId="77777777" w:rsidTr="008B2DEC">
        <w:tc>
          <w:tcPr>
            <w:tcW w:w="1843" w:type="dxa"/>
          </w:tcPr>
          <w:p w14:paraId="558CC4D1" w14:textId="77777777" w:rsidR="005C5BA0" w:rsidRPr="0035483B" w:rsidRDefault="005C5BA0" w:rsidP="005C5BA0">
            <w:pPr>
              <w:rPr>
                <w:b/>
                <w:sz w:val="28"/>
                <w:szCs w:val="28"/>
              </w:rPr>
            </w:pPr>
            <w:r w:rsidRPr="0035483B">
              <w:rPr>
                <w:b/>
                <w:sz w:val="28"/>
                <w:szCs w:val="28"/>
              </w:rPr>
              <w:t>9.00 – 9.30</w:t>
            </w:r>
          </w:p>
        </w:tc>
        <w:tc>
          <w:tcPr>
            <w:tcW w:w="4770" w:type="dxa"/>
          </w:tcPr>
          <w:p w14:paraId="14677AF7" w14:textId="77777777" w:rsidR="005C5BA0" w:rsidRPr="004F2714" w:rsidRDefault="005C5BA0" w:rsidP="005C5BA0">
            <w:pPr>
              <w:rPr>
                <w:b/>
                <w:sz w:val="26"/>
                <w:szCs w:val="26"/>
              </w:rPr>
            </w:pPr>
            <w:r w:rsidRPr="004F2714">
              <w:rPr>
                <w:b/>
                <w:sz w:val="26"/>
                <w:szCs w:val="26"/>
              </w:rPr>
              <w:t xml:space="preserve">Uroczyste rozpoczęcie </w:t>
            </w:r>
            <w:r>
              <w:rPr>
                <w:b/>
                <w:sz w:val="26"/>
                <w:szCs w:val="26"/>
              </w:rPr>
              <w:t xml:space="preserve">finału </w:t>
            </w:r>
          </w:p>
          <w:p w14:paraId="60E524EE" w14:textId="77777777" w:rsidR="005C5BA0" w:rsidRPr="00306B24" w:rsidRDefault="005C5BA0" w:rsidP="005C5BA0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C69813" w14:textId="77777777" w:rsidR="005C5BA0" w:rsidRPr="0012308C" w:rsidRDefault="005C5BA0" w:rsidP="005C5BA0">
            <w:pPr>
              <w:rPr>
                <w:sz w:val="24"/>
                <w:szCs w:val="24"/>
                <w:lang w:val="pt-BR"/>
              </w:rPr>
            </w:pPr>
            <w:r w:rsidRPr="0012308C">
              <w:rPr>
                <w:sz w:val="24"/>
                <w:szCs w:val="24"/>
                <w:lang w:val="pt-BR"/>
              </w:rPr>
              <w:t>Bud. D, parter</w:t>
            </w:r>
          </w:p>
          <w:p w14:paraId="4AC4F408" w14:textId="77777777" w:rsidR="005C5BA0" w:rsidRPr="003762B8" w:rsidRDefault="005C5BA0" w:rsidP="005C5BA0">
            <w:pPr>
              <w:rPr>
                <w:sz w:val="24"/>
                <w:szCs w:val="24"/>
                <w:lang w:val="pt-BR"/>
              </w:rPr>
            </w:pPr>
            <w:r w:rsidRPr="0012308C">
              <w:rPr>
                <w:sz w:val="24"/>
                <w:szCs w:val="24"/>
                <w:lang w:val="pt-BR"/>
              </w:rPr>
              <w:t xml:space="preserve">sala - </w:t>
            </w:r>
            <w:r w:rsidRPr="0012308C">
              <w:rPr>
                <w:b/>
                <w:sz w:val="24"/>
                <w:szCs w:val="24"/>
                <w:lang w:val="pt-BR"/>
              </w:rPr>
              <w:t>Audytorium A</w:t>
            </w:r>
          </w:p>
        </w:tc>
      </w:tr>
      <w:tr w:rsidR="005C5BA0" w14:paraId="7E7127FC" w14:textId="77777777" w:rsidTr="008B2DEC">
        <w:tc>
          <w:tcPr>
            <w:tcW w:w="1843" w:type="dxa"/>
          </w:tcPr>
          <w:p w14:paraId="2F9C6C7F" w14:textId="77777777" w:rsidR="005C5BA0" w:rsidRPr="0035483B" w:rsidRDefault="005C5BA0" w:rsidP="005C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 – 12.00</w:t>
            </w:r>
          </w:p>
        </w:tc>
        <w:tc>
          <w:tcPr>
            <w:tcW w:w="4770" w:type="dxa"/>
          </w:tcPr>
          <w:p w14:paraId="1EFB1A75" w14:textId="77777777" w:rsidR="005C5BA0" w:rsidRPr="0012308C" w:rsidRDefault="005C5BA0" w:rsidP="005C5BA0">
            <w:pPr>
              <w:rPr>
                <w:b/>
                <w:sz w:val="28"/>
                <w:szCs w:val="28"/>
              </w:rPr>
            </w:pPr>
            <w:r w:rsidRPr="0012308C">
              <w:rPr>
                <w:b/>
                <w:sz w:val="28"/>
                <w:szCs w:val="28"/>
              </w:rPr>
              <w:t>Finał ustny Olimpiady</w:t>
            </w:r>
          </w:p>
          <w:p w14:paraId="2232C313" w14:textId="77777777" w:rsidR="005C5BA0" w:rsidRDefault="005C5BA0" w:rsidP="005C5B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etap – </w:t>
            </w:r>
            <w:r>
              <w:rPr>
                <w:sz w:val="24"/>
                <w:szCs w:val="24"/>
              </w:rPr>
              <w:t xml:space="preserve">dla 10 – </w:t>
            </w:r>
            <w:proofErr w:type="spellStart"/>
            <w:r>
              <w:rPr>
                <w:sz w:val="24"/>
                <w:szCs w:val="24"/>
              </w:rPr>
              <w:t>tki</w:t>
            </w:r>
            <w:proofErr w:type="spellEnd"/>
            <w:r>
              <w:rPr>
                <w:sz w:val="24"/>
                <w:szCs w:val="24"/>
              </w:rPr>
              <w:t xml:space="preserve"> najlepszych </w:t>
            </w:r>
          </w:p>
          <w:p w14:paraId="10727374" w14:textId="77777777" w:rsidR="005C5BA0" w:rsidRPr="0012308C" w:rsidRDefault="005C5BA0" w:rsidP="005C5BA0">
            <w:pPr>
              <w:rPr>
                <w:sz w:val="24"/>
                <w:szCs w:val="24"/>
              </w:rPr>
            </w:pPr>
            <w:r w:rsidRPr="0012308C">
              <w:rPr>
                <w:b/>
                <w:sz w:val="24"/>
                <w:szCs w:val="24"/>
              </w:rPr>
              <w:t>II etap</w:t>
            </w:r>
            <w:r>
              <w:rPr>
                <w:sz w:val="24"/>
                <w:szCs w:val="24"/>
              </w:rPr>
              <w:t xml:space="preserve"> – dla 5 – </w:t>
            </w:r>
            <w:proofErr w:type="spellStart"/>
            <w:r>
              <w:rPr>
                <w:sz w:val="24"/>
                <w:szCs w:val="24"/>
              </w:rPr>
              <w:t>tki</w:t>
            </w:r>
            <w:proofErr w:type="spellEnd"/>
            <w:r>
              <w:rPr>
                <w:sz w:val="24"/>
                <w:szCs w:val="24"/>
              </w:rPr>
              <w:t xml:space="preserve"> najlepszych</w:t>
            </w:r>
          </w:p>
        </w:tc>
        <w:tc>
          <w:tcPr>
            <w:tcW w:w="3021" w:type="dxa"/>
          </w:tcPr>
          <w:p w14:paraId="11C3E62C" w14:textId="77777777" w:rsidR="005C5BA0" w:rsidRPr="004F2714" w:rsidRDefault="005C5BA0" w:rsidP="005C5BA0">
            <w:pPr>
              <w:rPr>
                <w:b/>
                <w:sz w:val="24"/>
                <w:szCs w:val="24"/>
              </w:rPr>
            </w:pPr>
            <w:r w:rsidRPr="004F2714">
              <w:rPr>
                <w:b/>
                <w:sz w:val="24"/>
                <w:szCs w:val="24"/>
              </w:rPr>
              <w:t>Audytorium A</w:t>
            </w:r>
          </w:p>
          <w:p w14:paraId="2361EA95" w14:textId="77777777" w:rsidR="005C5BA0" w:rsidRPr="00A82CB4" w:rsidRDefault="005C5BA0" w:rsidP="005C5BA0">
            <w:pPr>
              <w:rPr>
                <w:color w:val="FF0000"/>
                <w:sz w:val="24"/>
                <w:szCs w:val="24"/>
              </w:rPr>
            </w:pPr>
          </w:p>
        </w:tc>
      </w:tr>
      <w:tr w:rsidR="005C5BA0" w:rsidRPr="005C5BA0" w14:paraId="41108FE8" w14:textId="77777777" w:rsidTr="008B2DEC">
        <w:tc>
          <w:tcPr>
            <w:tcW w:w="1843" w:type="dxa"/>
          </w:tcPr>
          <w:p w14:paraId="5617EC8A" w14:textId="77777777" w:rsidR="005C5BA0" w:rsidRPr="005C5BA0" w:rsidRDefault="005C5BA0" w:rsidP="005C5BA0">
            <w:pPr>
              <w:rPr>
                <w:b/>
                <w:sz w:val="26"/>
                <w:szCs w:val="26"/>
              </w:rPr>
            </w:pPr>
            <w:r w:rsidRPr="005C5BA0">
              <w:rPr>
                <w:b/>
                <w:sz w:val="26"/>
                <w:szCs w:val="26"/>
              </w:rPr>
              <w:t>12.00-12.30</w:t>
            </w:r>
          </w:p>
        </w:tc>
        <w:tc>
          <w:tcPr>
            <w:tcW w:w="4770" w:type="dxa"/>
          </w:tcPr>
          <w:p w14:paraId="6EDA4146" w14:textId="695C46E1" w:rsidR="005C5BA0" w:rsidRPr="005C5BA0" w:rsidRDefault="005C5BA0" w:rsidP="005C5BA0">
            <w:pPr>
              <w:rPr>
                <w:sz w:val="24"/>
                <w:szCs w:val="24"/>
              </w:rPr>
            </w:pPr>
            <w:r w:rsidRPr="005C5BA0">
              <w:rPr>
                <w:b/>
                <w:sz w:val="24"/>
                <w:szCs w:val="24"/>
              </w:rPr>
              <w:t xml:space="preserve">Obrady Jury, </w:t>
            </w:r>
          </w:p>
          <w:p w14:paraId="4606FDC9" w14:textId="77777777" w:rsidR="005C5BA0" w:rsidRPr="005C5BA0" w:rsidRDefault="005C5BA0" w:rsidP="005C5BA0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1542DC77" w14:textId="7518B885" w:rsidR="005C5BA0" w:rsidRPr="005C5BA0" w:rsidRDefault="005C5BA0" w:rsidP="005C5BA0">
            <w:pPr>
              <w:rPr>
                <w:sz w:val="24"/>
                <w:szCs w:val="24"/>
              </w:rPr>
            </w:pPr>
          </w:p>
        </w:tc>
      </w:tr>
      <w:tr w:rsidR="005C5BA0" w14:paraId="2053CB9C" w14:textId="77777777" w:rsidTr="008B2DEC">
        <w:tc>
          <w:tcPr>
            <w:tcW w:w="1843" w:type="dxa"/>
          </w:tcPr>
          <w:p w14:paraId="336D867B" w14:textId="77777777" w:rsidR="005C5BA0" w:rsidRPr="0035483B" w:rsidRDefault="005C5BA0" w:rsidP="005C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ok. 12.30</w:t>
            </w:r>
          </w:p>
        </w:tc>
        <w:tc>
          <w:tcPr>
            <w:tcW w:w="4770" w:type="dxa"/>
          </w:tcPr>
          <w:p w14:paraId="0BCCF64D" w14:textId="77777777" w:rsidR="005C5BA0" w:rsidRPr="00C26EF0" w:rsidRDefault="005C5BA0" w:rsidP="005C5BA0">
            <w:pPr>
              <w:rPr>
                <w:b/>
                <w:sz w:val="24"/>
                <w:szCs w:val="24"/>
              </w:rPr>
            </w:pPr>
            <w:r w:rsidRPr="00C26EF0">
              <w:rPr>
                <w:b/>
                <w:sz w:val="24"/>
                <w:szCs w:val="24"/>
              </w:rPr>
              <w:t>Ogłoszenie wyników</w:t>
            </w:r>
            <w:r>
              <w:rPr>
                <w:b/>
                <w:sz w:val="24"/>
                <w:szCs w:val="24"/>
              </w:rPr>
              <w:t xml:space="preserve"> końcowych</w:t>
            </w:r>
            <w:r w:rsidRPr="00C26EF0">
              <w:rPr>
                <w:b/>
                <w:sz w:val="24"/>
                <w:szCs w:val="24"/>
              </w:rPr>
              <w:t xml:space="preserve"> i wręc</w:t>
            </w:r>
            <w:r>
              <w:rPr>
                <w:b/>
                <w:sz w:val="24"/>
                <w:szCs w:val="24"/>
              </w:rPr>
              <w:t>zenie nagród i dyplomów dla laureatów</w:t>
            </w:r>
          </w:p>
        </w:tc>
        <w:tc>
          <w:tcPr>
            <w:tcW w:w="3021" w:type="dxa"/>
          </w:tcPr>
          <w:p w14:paraId="5111A4BD" w14:textId="77777777" w:rsidR="005C5BA0" w:rsidRPr="004F2714" w:rsidRDefault="005C5BA0" w:rsidP="005C5BA0">
            <w:pPr>
              <w:rPr>
                <w:b/>
                <w:sz w:val="24"/>
                <w:szCs w:val="24"/>
              </w:rPr>
            </w:pPr>
            <w:r w:rsidRPr="004F2714">
              <w:rPr>
                <w:b/>
                <w:sz w:val="24"/>
                <w:szCs w:val="24"/>
              </w:rPr>
              <w:t>Audytorium A</w:t>
            </w:r>
          </w:p>
          <w:p w14:paraId="2CE9CC6A" w14:textId="77777777" w:rsidR="005C5BA0" w:rsidRPr="00A82CB4" w:rsidRDefault="005C5BA0" w:rsidP="005C5BA0">
            <w:pPr>
              <w:rPr>
                <w:color w:val="FF0000"/>
                <w:sz w:val="24"/>
                <w:szCs w:val="24"/>
              </w:rPr>
            </w:pPr>
          </w:p>
        </w:tc>
      </w:tr>
      <w:tr w:rsidR="005C5BA0" w14:paraId="0A40DEAF" w14:textId="77777777" w:rsidTr="008B2DEC">
        <w:tc>
          <w:tcPr>
            <w:tcW w:w="1843" w:type="dxa"/>
          </w:tcPr>
          <w:p w14:paraId="49B6F5FD" w14:textId="77777777" w:rsidR="005C5BA0" w:rsidRPr="0035483B" w:rsidRDefault="005C5BA0" w:rsidP="005C5B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ok. </w:t>
            </w:r>
            <w:r w:rsidRPr="0035483B"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4770" w:type="dxa"/>
          </w:tcPr>
          <w:p w14:paraId="0B07CE58" w14:textId="77777777" w:rsidR="005C5BA0" w:rsidRPr="0012308C" w:rsidRDefault="005C5BA0" w:rsidP="005C5BA0">
            <w:pPr>
              <w:rPr>
                <w:b/>
                <w:sz w:val="26"/>
                <w:szCs w:val="26"/>
              </w:rPr>
            </w:pPr>
            <w:r w:rsidRPr="0012308C">
              <w:rPr>
                <w:b/>
                <w:sz w:val="26"/>
                <w:szCs w:val="26"/>
              </w:rPr>
              <w:t>Podsumowanie i zakończenie zawodów</w:t>
            </w:r>
          </w:p>
          <w:p w14:paraId="4583BADE" w14:textId="77777777" w:rsidR="005C5BA0" w:rsidRPr="001B5ADE" w:rsidRDefault="005C5BA0" w:rsidP="005C5BA0">
            <w:pPr>
              <w:rPr>
                <w:sz w:val="16"/>
                <w:szCs w:val="16"/>
              </w:rPr>
            </w:pPr>
          </w:p>
        </w:tc>
        <w:tc>
          <w:tcPr>
            <w:tcW w:w="3021" w:type="dxa"/>
          </w:tcPr>
          <w:p w14:paraId="69A4B9A0" w14:textId="77777777" w:rsidR="005C5BA0" w:rsidRPr="004F2714" w:rsidRDefault="005C5BA0" w:rsidP="005C5BA0">
            <w:pPr>
              <w:rPr>
                <w:b/>
                <w:sz w:val="24"/>
                <w:szCs w:val="24"/>
              </w:rPr>
            </w:pPr>
            <w:r w:rsidRPr="004F2714">
              <w:rPr>
                <w:b/>
                <w:sz w:val="24"/>
                <w:szCs w:val="24"/>
              </w:rPr>
              <w:t>Audytorium A</w:t>
            </w:r>
          </w:p>
          <w:p w14:paraId="6F722D4D" w14:textId="77777777" w:rsidR="005C5BA0" w:rsidRPr="00A82CB4" w:rsidRDefault="005C5BA0" w:rsidP="005C5BA0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30F4E6E" w14:textId="77777777" w:rsidR="003A222F" w:rsidRPr="00B30C69" w:rsidRDefault="003A222F" w:rsidP="003A222F">
      <w:pPr>
        <w:rPr>
          <w:color w:val="FF0000"/>
        </w:rPr>
      </w:pPr>
    </w:p>
    <w:p w14:paraId="3D40A1AF" w14:textId="77777777" w:rsidR="003A222F" w:rsidRDefault="003A222F" w:rsidP="003A222F"/>
    <w:p w14:paraId="73879A9A" w14:textId="77777777" w:rsidR="00383B1C" w:rsidRPr="00AA659E" w:rsidRDefault="00383B1C" w:rsidP="00383B1C">
      <w:pPr>
        <w:spacing w:after="0"/>
        <w:rPr>
          <w:sz w:val="28"/>
          <w:szCs w:val="28"/>
        </w:rPr>
      </w:pPr>
      <w:r w:rsidRPr="00AA659E">
        <w:rPr>
          <w:sz w:val="28"/>
          <w:szCs w:val="28"/>
        </w:rPr>
        <w:t xml:space="preserve">Organizatorzy: </w:t>
      </w:r>
    </w:p>
    <w:p w14:paraId="3442F298" w14:textId="77777777" w:rsidR="00383B1C" w:rsidRPr="008D409E" w:rsidRDefault="00383B1C" w:rsidP="00383B1C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D4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Uniwersytet E</w:t>
      </w:r>
      <w:r w:rsidRPr="008D409E">
        <w:rPr>
          <w:b/>
          <w:sz w:val="28"/>
          <w:szCs w:val="28"/>
        </w:rPr>
        <w:t>konomiczny w Poznaniu</w:t>
      </w:r>
    </w:p>
    <w:p w14:paraId="07617362" w14:textId="77777777" w:rsidR="00383B1C" w:rsidRPr="008D409E" w:rsidRDefault="00383B1C" w:rsidP="00383B1C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Stowarzyszenie Dyrektorów i Nauczycieli T</w:t>
      </w:r>
      <w:r w:rsidRPr="008D409E">
        <w:rPr>
          <w:b/>
          <w:sz w:val="28"/>
          <w:szCs w:val="28"/>
        </w:rPr>
        <w:t xml:space="preserve">wórczych                  </w:t>
      </w:r>
    </w:p>
    <w:p w14:paraId="409438FD" w14:textId="77777777" w:rsidR="00383B1C" w:rsidRDefault="00383B1C" w:rsidP="00383B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i Aktywnych Szkół Zawodowych w Bydgoszczy</w:t>
      </w:r>
    </w:p>
    <w:sectPr w:rsidR="00383B1C" w:rsidSect="00830988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5FFC"/>
    <w:multiLevelType w:val="hybridMultilevel"/>
    <w:tmpl w:val="098807E4"/>
    <w:lvl w:ilvl="0" w:tplc="ED103120">
      <w:start w:val="1"/>
      <w:numFmt w:val="decimal"/>
      <w:lvlText w:val="%1)"/>
      <w:lvlJc w:val="left"/>
      <w:pPr>
        <w:ind w:left="1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num w:numId="1" w16cid:durableId="68243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82"/>
    <w:rsid w:val="000C45B6"/>
    <w:rsid w:val="0012308C"/>
    <w:rsid w:val="001B5ADE"/>
    <w:rsid w:val="002125AE"/>
    <w:rsid w:val="002F2B34"/>
    <w:rsid w:val="00306B24"/>
    <w:rsid w:val="0035483B"/>
    <w:rsid w:val="003762B8"/>
    <w:rsid w:val="00383B1C"/>
    <w:rsid w:val="00396C35"/>
    <w:rsid w:val="003A222F"/>
    <w:rsid w:val="003E088F"/>
    <w:rsid w:val="00436883"/>
    <w:rsid w:val="00472476"/>
    <w:rsid w:val="004F1BCF"/>
    <w:rsid w:val="004F2714"/>
    <w:rsid w:val="005C5BA0"/>
    <w:rsid w:val="006F31E9"/>
    <w:rsid w:val="007114D3"/>
    <w:rsid w:val="00825F23"/>
    <w:rsid w:val="00830988"/>
    <w:rsid w:val="008D409E"/>
    <w:rsid w:val="00A627C6"/>
    <w:rsid w:val="00A82CB4"/>
    <w:rsid w:val="00AA659E"/>
    <w:rsid w:val="00B30C69"/>
    <w:rsid w:val="00B97E3D"/>
    <w:rsid w:val="00BC73A5"/>
    <w:rsid w:val="00C26EF0"/>
    <w:rsid w:val="00CB76B7"/>
    <w:rsid w:val="00CC0C6B"/>
    <w:rsid w:val="00DC2597"/>
    <w:rsid w:val="00DD0082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88F2"/>
  <w15:chartTrackingRefBased/>
  <w15:docId w15:val="{815E7B8F-F11A-49A0-A037-90B62D8E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0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Robert Jasek</cp:lastModifiedBy>
  <cp:revision>5</cp:revision>
  <cp:lastPrinted>2024-12-07T13:38:00Z</cp:lastPrinted>
  <dcterms:created xsi:type="dcterms:W3CDTF">2024-12-07T15:39:00Z</dcterms:created>
  <dcterms:modified xsi:type="dcterms:W3CDTF">2024-12-08T20:26:00Z</dcterms:modified>
</cp:coreProperties>
</file>