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09FBFA" w14:textId="77777777" w:rsidR="00632619" w:rsidRDefault="00632619" w:rsidP="00632619">
      <w:pPr>
        <w:spacing w:line="360" w:lineRule="auto"/>
        <w:ind w:left="180" w:hanging="180"/>
        <w:jc w:val="center"/>
        <w:rPr>
          <w:b/>
        </w:rPr>
      </w:pPr>
      <w:r w:rsidRPr="00D04365">
        <w:rPr>
          <w:b/>
        </w:rPr>
        <w:t xml:space="preserve">ZESPÓŁ SZKÓŁ CENTRUM KSZTAŁCENIA USTAWICZNEGO </w:t>
      </w:r>
      <w:r>
        <w:rPr>
          <w:b/>
        </w:rPr>
        <w:br/>
      </w:r>
      <w:r w:rsidRPr="00D04365">
        <w:rPr>
          <w:b/>
        </w:rPr>
        <w:t>IM. STEFANA BATOREGO W KONINIE</w:t>
      </w:r>
    </w:p>
    <w:p w14:paraId="1314831D" w14:textId="77777777" w:rsidR="00632619" w:rsidRPr="00D04365" w:rsidRDefault="00632619" w:rsidP="00632619">
      <w:pPr>
        <w:spacing w:line="360" w:lineRule="auto"/>
        <w:ind w:left="180" w:hanging="180"/>
        <w:jc w:val="center"/>
        <w:rPr>
          <w:b/>
        </w:rPr>
      </w:pPr>
    </w:p>
    <w:p w14:paraId="14F69920" w14:textId="77777777" w:rsidR="00632619" w:rsidRDefault="00632619" w:rsidP="00632619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14:paraId="535D0CD5" w14:textId="77777777" w:rsidR="00632619" w:rsidRDefault="00632619" w:rsidP="00632619">
      <w:pPr>
        <w:spacing w:line="360" w:lineRule="auto"/>
        <w:ind w:left="180" w:hanging="180"/>
        <w:jc w:val="center"/>
        <w:rPr>
          <w:b/>
          <w:u w:val="single"/>
        </w:rPr>
      </w:pPr>
    </w:p>
    <w:p w14:paraId="33C227AA" w14:textId="77777777" w:rsidR="00632619" w:rsidRPr="00584205" w:rsidRDefault="00632619" w:rsidP="00632619">
      <w:pPr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Przedmiot:   </w:t>
      </w:r>
      <w:r w:rsidRPr="0031323B">
        <w:rPr>
          <w:b/>
          <w:sz w:val="28"/>
          <w:szCs w:val="28"/>
        </w:rPr>
        <w:t>Biologia</w:t>
      </w:r>
    </w:p>
    <w:p w14:paraId="3A7867E5" w14:textId="0A3738BD" w:rsidR="00632619" w:rsidRPr="007B2387" w:rsidRDefault="00632619" w:rsidP="00632619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Klasa:          </w:t>
      </w:r>
      <w:r>
        <w:rPr>
          <w:b/>
          <w:sz w:val="28"/>
          <w:szCs w:val="28"/>
        </w:rPr>
        <w:t>3 liceum</w:t>
      </w:r>
    </w:p>
    <w:p w14:paraId="38368C71" w14:textId="24E1EE00" w:rsidR="00632619" w:rsidRPr="007B2387" w:rsidRDefault="00632619" w:rsidP="00632619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>Rok szkolny: 202</w:t>
      </w:r>
      <w:r w:rsidR="00DE5560">
        <w:rPr>
          <w:b/>
          <w:sz w:val="28"/>
          <w:szCs w:val="28"/>
        </w:rPr>
        <w:t>4</w:t>
      </w:r>
      <w:r w:rsidRPr="007B2387">
        <w:rPr>
          <w:b/>
          <w:sz w:val="28"/>
          <w:szCs w:val="28"/>
        </w:rPr>
        <w:t>/202</w:t>
      </w:r>
      <w:r w:rsidR="00DE5560">
        <w:rPr>
          <w:b/>
          <w:sz w:val="28"/>
          <w:szCs w:val="28"/>
        </w:rPr>
        <w:t>5</w:t>
      </w:r>
    </w:p>
    <w:p w14:paraId="1FB69322" w14:textId="77777777" w:rsidR="00632619" w:rsidRPr="000C431E" w:rsidRDefault="00632619" w:rsidP="0063261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</w:t>
      </w:r>
      <w:r w:rsidRPr="0031323B">
        <w:rPr>
          <w:b/>
          <w:bCs/>
          <w:sz w:val="28"/>
          <w:szCs w:val="28"/>
        </w:rPr>
        <w:t>Katarzyna Graczyk</w:t>
      </w:r>
    </w:p>
    <w:p w14:paraId="3A374F27" w14:textId="77777777" w:rsidR="00632619" w:rsidRPr="00584205" w:rsidRDefault="00632619" w:rsidP="00632619">
      <w:pPr>
        <w:spacing w:line="360" w:lineRule="auto"/>
        <w:rPr>
          <w:sz w:val="20"/>
          <w:szCs w:val="20"/>
        </w:rPr>
      </w:pPr>
      <w:r w:rsidRPr="00584205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</w:t>
      </w:r>
      <w:r w:rsidRPr="00584205">
        <w:rPr>
          <w:sz w:val="20"/>
          <w:szCs w:val="20"/>
        </w:rPr>
        <w:t xml:space="preserve">   (imię i nazwisko nauczyciela)</w:t>
      </w:r>
    </w:p>
    <w:p w14:paraId="2FD65400" w14:textId="77777777" w:rsidR="00632619" w:rsidRDefault="00632619" w:rsidP="00632619">
      <w:pPr>
        <w:spacing w:line="360" w:lineRule="auto"/>
        <w:jc w:val="both"/>
        <w:rPr>
          <w:b/>
          <w:u w:val="single"/>
        </w:rPr>
      </w:pPr>
      <w:r w:rsidRPr="000C431E">
        <w:rPr>
          <w:b/>
          <w:u w:val="single"/>
        </w:rPr>
        <w:t>W wyniku procesu kształcenia uczeń powinien:</w:t>
      </w:r>
    </w:p>
    <w:p w14:paraId="4C614676" w14:textId="77777777" w:rsidR="00632619" w:rsidRDefault="00632619" w:rsidP="00632619">
      <w:pPr>
        <w:pStyle w:val="Akapitzlist"/>
        <w:numPr>
          <w:ilvl w:val="0"/>
          <w:numId w:val="1"/>
        </w:numPr>
        <w:spacing w:after="160" w:line="360" w:lineRule="auto"/>
      </w:pPr>
      <w:r w:rsidRPr="006F65EA">
        <w:t xml:space="preserve"> </w:t>
      </w:r>
      <w:r>
        <w:t>rozwijać myślenie naukowe</w:t>
      </w:r>
    </w:p>
    <w:p w14:paraId="4AD8FB20" w14:textId="77777777" w:rsidR="00632619" w:rsidRDefault="00632619" w:rsidP="00632619">
      <w:pPr>
        <w:pStyle w:val="Akapitzlist"/>
        <w:numPr>
          <w:ilvl w:val="0"/>
          <w:numId w:val="1"/>
        </w:numPr>
        <w:spacing w:after="160" w:line="360" w:lineRule="auto"/>
      </w:pPr>
      <w:r>
        <w:t>doskonalić umiejętności planowania i przeprowadzania obserwacji i doświadczeń biologicznych oraz wnioskowania w oparciu o wyniki badań</w:t>
      </w:r>
    </w:p>
    <w:p w14:paraId="0126E7CD" w14:textId="77777777" w:rsidR="00632619" w:rsidRDefault="00632619" w:rsidP="00632619">
      <w:pPr>
        <w:pStyle w:val="Akapitzlist"/>
        <w:numPr>
          <w:ilvl w:val="0"/>
          <w:numId w:val="1"/>
        </w:numPr>
        <w:spacing w:after="160" w:line="360" w:lineRule="auto"/>
      </w:pPr>
      <w:r>
        <w:t>posługiwać się informacjami pochodzącymi z analizy materiałów źródłowych</w:t>
      </w:r>
    </w:p>
    <w:p w14:paraId="4C974989" w14:textId="77777777" w:rsidR="00632619" w:rsidRDefault="00632619" w:rsidP="00632619">
      <w:pPr>
        <w:pStyle w:val="Akapitzlist"/>
        <w:numPr>
          <w:ilvl w:val="0"/>
          <w:numId w:val="1"/>
        </w:numPr>
        <w:spacing w:after="160" w:line="360" w:lineRule="auto"/>
      </w:pPr>
      <w:r>
        <w:t>rozumować i zastosować nabytą wiedzę do rozwiązywania problemów biologicznych</w:t>
      </w:r>
    </w:p>
    <w:p w14:paraId="62ECF119" w14:textId="77777777" w:rsidR="00632619" w:rsidRDefault="00632619" w:rsidP="00632619">
      <w:pPr>
        <w:pStyle w:val="Akapitzlist"/>
        <w:numPr>
          <w:ilvl w:val="0"/>
          <w:numId w:val="1"/>
        </w:numPr>
        <w:spacing w:after="160" w:line="360" w:lineRule="auto"/>
      </w:pPr>
      <w:r>
        <w:t>rozwijać postawy szacunku wobec przyrody i środowiska</w:t>
      </w:r>
    </w:p>
    <w:p w14:paraId="36EA39B4" w14:textId="4D4514FD" w:rsidR="00632619" w:rsidRDefault="00632619" w:rsidP="00632619">
      <w:pPr>
        <w:pStyle w:val="Akapitzlist"/>
        <w:numPr>
          <w:ilvl w:val="0"/>
          <w:numId w:val="1"/>
        </w:numPr>
        <w:spacing w:after="160" w:line="360" w:lineRule="auto"/>
      </w:pPr>
      <w:r>
        <w:t>pogłębiać znajomość uwarunkowań zdrowia człowieka</w:t>
      </w:r>
    </w:p>
    <w:p w14:paraId="6E431ED3" w14:textId="3CEB2040" w:rsidR="003D3202" w:rsidRDefault="003D3202" w:rsidP="00632619">
      <w:pPr>
        <w:pStyle w:val="Akapitzlist"/>
        <w:numPr>
          <w:ilvl w:val="0"/>
          <w:numId w:val="1"/>
        </w:numPr>
        <w:spacing w:after="160" w:line="360" w:lineRule="auto"/>
      </w:pPr>
      <w:r>
        <w:t>zdobywać wiadomości i umiejętności dotyczące: ekspresji informacji genetycznej w komórkach człowieka, genetyki klasycznej i zmienności organizmów, biotechnologii i podstaw inżynierii genetycznej</w:t>
      </w:r>
    </w:p>
    <w:p w14:paraId="2341155D" w14:textId="51D8CF2B" w:rsidR="003D3202" w:rsidRDefault="0050112B" w:rsidP="00632619">
      <w:pPr>
        <w:pStyle w:val="Akapitzlist"/>
        <w:numPr>
          <w:ilvl w:val="0"/>
          <w:numId w:val="1"/>
        </w:numPr>
        <w:spacing w:after="160" w:line="360" w:lineRule="auto"/>
      </w:pPr>
      <w:r>
        <w:t>opanować wiadomości i umiejętności w zakresie podstaw ewolucji, ekologii oraz różnorodności biologicznej, jej zagrożeń i ochrony</w:t>
      </w:r>
    </w:p>
    <w:p w14:paraId="47037177" w14:textId="77777777" w:rsidR="00632619" w:rsidRPr="000C431E" w:rsidRDefault="00632619" w:rsidP="00632619">
      <w:pPr>
        <w:spacing w:line="360" w:lineRule="auto"/>
        <w:rPr>
          <w:b/>
          <w:u w:val="single"/>
        </w:rPr>
      </w:pPr>
      <w:r w:rsidRPr="000C431E">
        <w:rPr>
          <w:b/>
          <w:u w:val="single"/>
        </w:rPr>
        <w:t>Na ocenę dopuszczającą uczeń powinien:</w:t>
      </w:r>
    </w:p>
    <w:p w14:paraId="6A24B878" w14:textId="77777777" w:rsidR="00632619" w:rsidRPr="00AF4A13" w:rsidRDefault="00632619" w:rsidP="0063261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rFonts w:cstheme="minorHAnsi"/>
        </w:rPr>
      </w:pPr>
      <w:r w:rsidRPr="00AF4A13">
        <w:rPr>
          <w:rFonts w:cstheme="minorHAnsi"/>
        </w:rPr>
        <w:t>rozwiązywać zadania teoretyczne i praktyczne typowe o niewielkim stopniu trudności</w:t>
      </w:r>
    </w:p>
    <w:p w14:paraId="1DC5D66C" w14:textId="77777777" w:rsidR="00632619" w:rsidRDefault="00632619" w:rsidP="00632619">
      <w:pPr>
        <w:pStyle w:val="Akapitzlist"/>
        <w:numPr>
          <w:ilvl w:val="0"/>
          <w:numId w:val="2"/>
        </w:numPr>
        <w:spacing w:line="360" w:lineRule="auto"/>
      </w:pPr>
      <w:r>
        <w:t>wykazywać chęć współpracy w celu uzupełnienia braków i nabycia podstawowej wiedzy i umiejętności</w:t>
      </w:r>
    </w:p>
    <w:p w14:paraId="49BFA641" w14:textId="411865BD" w:rsidR="00632619" w:rsidRDefault="00632619" w:rsidP="00632619">
      <w:pPr>
        <w:pStyle w:val="Akapitzlist"/>
        <w:numPr>
          <w:ilvl w:val="0"/>
          <w:numId w:val="2"/>
        </w:numPr>
        <w:spacing w:line="360" w:lineRule="auto"/>
      </w:pPr>
      <w:r>
        <w:t xml:space="preserve"> posiadać niezbędne wiadomości i umiejętności </w:t>
      </w:r>
      <w:r w:rsidR="0050112B">
        <w:t>w zakresie genetyki molekularnej i klasycznej oraz biotechnologii</w:t>
      </w:r>
    </w:p>
    <w:p w14:paraId="5859EE38" w14:textId="68D302B5" w:rsidR="00632619" w:rsidRDefault="00B6295D" w:rsidP="00632619">
      <w:pPr>
        <w:pStyle w:val="Akapitzlist"/>
        <w:numPr>
          <w:ilvl w:val="0"/>
          <w:numId w:val="2"/>
        </w:numPr>
        <w:spacing w:line="360" w:lineRule="auto"/>
      </w:pPr>
      <w:r>
        <w:t>definiować podstawowe pojęcia genetyczne</w:t>
      </w:r>
      <w:r w:rsidR="00DC3D88">
        <w:t xml:space="preserve"> i pojęcia z zakresu biotechnologii</w:t>
      </w:r>
    </w:p>
    <w:p w14:paraId="5B927682" w14:textId="6E64AB49" w:rsidR="00B6295D" w:rsidRDefault="00B6295D" w:rsidP="00632619">
      <w:pPr>
        <w:pStyle w:val="Akapitzlist"/>
        <w:numPr>
          <w:ilvl w:val="0"/>
          <w:numId w:val="2"/>
        </w:numPr>
        <w:spacing w:line="360" w:lineRule="auto"/>
      </w:pPr>
      <w:r>
        <w:t>rozwiązywać proste krzyżówki genetyczne</w:t>
      </w:r>
    </w:p>
    <w:p w14:paraId="6E8ABE28" w14:textId="5AA13C3E" w:rsidR="00632619" w:rsidRDefault="00DC3D88" w:rsidP="00632619">
      <w:pPr>
        <w:pStyle w:val="Akapitzlist"/>
        <w:numPr>
          <w:ilvl w:val="0"/>
          <w:numId w:val="3"/>
        </w:numPr>
        <w:spacing w:line="360" w:lineRule="auto"/>
      </w:pPr>
      <w:r>
        <w:t>podawać przykłady chorób genetycznych</w:t>
      </w:r>
    </w:p>
    <w:p w14:paraId="08AA2EE5" w14:textId="0601388E" w:rsidR="00DC3D88" w:rsidRPr="00DC3D88" w:rsidRDefault="00DC3D88" w:rsidP="00DC3D88">
      <w:pPr>
        <w:pStyle w:val="Styl1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DC3D88">
        <w:rPr>
          <w:sz w:val="24"/>
          <w:szCs w:val="24"/>
        </w:rPr>
        <w:t>wymieniać bezpośrednie i pośrednie dowody ewolucji oraz poda</w:t>
      </w:r>
      <w:r>
        <w:rPr>
          <w:sz w:val="24"/>
          <w:szCs w:val="24"/>
        </w:rPr>
        <w:t>wać</w:t>
      </w:r>
      <w:r w:rsidRPr="00DC3D88">
        <w:rPr>
          <w:sz w:val="24"/>
          <w:szCs w:val="24"/>
        </w:rPr>
        <w:t xml:space="preserve"> ich przykłady</w:t>
      </w:r>
    </w:p>
    <w:p w14:paraId="76910B8F" w14:textId="209EF4FD" w:rsidR="00DC3D88" w:rsidRDefault="00DC3D88" w:rsidP="00632619">
      <w:pPr>
        <w:pStyle w:val="Akapitzlist"/>
        <w:numPr>
          <w:ilvl w:val="0"/>
          <w:numId w:val="3"/>
        </w:numPr>
        <w:spacing w:line="360" w:lineRule="auto"/>
      </w:pPr>
      <w:r>
        <w:t>objaśniać proste pojęcia związane z ewolucją</w:t>
      </w:r>
    </w:p>
    <w:p w14:paraId="619D0283" w14:textId="0D2953EF" w:rsidR="00DC3D88" w:rsidRPr="00DC3D88" w:rsidRDefault="00DC3D88" w:rsidP="00DC3D88">
      <w:pPr>
        <w:numPr>
          <w:ilvl w:val="0"/>
          <w:numId w:val="3"/>
        </w:numPr>
      </w:pPr>
      <w:r w:rsidRPr="00DC3D88">
        <w:t>wymienia</w:t>
      </w:r>
      <w:r>
        <w:t>ć</w:t>
      </w:r>
      <w:r w:rsidRPr="00DC3D88">
        <w:t xml:space="preserve"> podobieństwa</w:t>
      </w:r>
      <w:r>
        <w:t xml:space="preserve"> i różnice</w:t>
      </w:r>
      <w:r w:rsidRPr="00DC3D88">
        <w:t xml:space="preserve"> między człowiekiem a innymi naczelnymi</w:t>
      </w:r>
    </w:p>
    <w:p w14:paraId="488CEE41" w14:textId="58242BEE" w:rsidR="00DC3D88" w:rsidRDefault="00DC3D88" w:rsidP="00632619">
      <w:pPr>
        <w:pStyle w:val="Akapitzlist"/>
        <w:numPr>
          <w:ilvl w:val="0"/>
          <w:numId w:val="3"/>
        </w:numPr>
        <w:spacing w:line="360" w:lineRule="auto"/>
      </w:pPr>
      <w:r>
        <w:t>charakteryzować proste pojęcia związane z ekologią i różnorodnością biologiczną</w:t>
      </w:r>
    </w:p>
    <w:p w14:paraId="7EB62AB7" w14:textId="0C04FAEB" w:rsidR="00744679" w:rsidRPr="00DC3D88" w:rsidRDefault="00744679" w:rsidP="00632619">
      <w:pPr>
        <w:pStyle w:val="Akapitzlist"/>
        <w:numPr>
          <w:ilvl w:val="0"/>
          <w:numId w:val="3"/>
        </w:numPr>
        <w:spacing w:line="360" w:lineRule="auto"/>
      </w:pPr>
      <w:r>
        <w:t>wymieniać formy ochrony przyrody</w:t>
      </w:r>
    </w:p>
    <w:p w14:paraId="5BADFE97" w14:textId="77777777" w:rsidR="00632619" w:rsidRDefault="00632619" w:rsidP="00632619">
      <w:pPr>
        <w:pStyle w:val="Akapitzlist"/>
        <w:numPr>
          <w:ilvl w:val="0"/>
          <w:numId w:val="3"/>
        </w:numPr>
        <w:spacing w:line="360" w:lineRule="auto"/>
      </w:pPr>
      <w:r>
        <w:t>pogłębiać znajomość uwarunkowań zdrowia człowieka</w:t>
      </w:r>
    </w:p>
    <w:p w14:paraId="3D0CBCA6" w14:textId="77777777" w:rsidR="00632619" w:rsidRDefault="00632619" w:rsidP="00632619">
      <w:pPr>
        <w:spacing w:line="360" w:lineRule="auto"/>
        <w:ind w:left="360"/>
      </w:pPr>
    </w:p>
    <w:p w14:paraId="76952420" w14:textId="77777777" w:rsidR="00632619" w:rsidRPr="000C431E" w:rsidRDefault="00632619" w:rsidP="00276311">
      <w:pPr>
        <w:spacing w:line="360" w:lineRule="auto"/>
        <w:rPr>
          <w:b/>
          <w:u w:val="single"/>
        </w:rPr>
      </w:pPr>
      <w:r w:rsidRPr="000C431E">
        <w:rPr>
          <w:b/>
          <w:u w:val="single"/>
        </w:rPr>
        <w:t>Na ocenę dostateczną uczeń powinien:</w:t>
      </w:r>
    </w:p>
    <w:p w14:paraId="5297D017" w14:textId="77777777" w:rsidR="00632619" w:rsidRPr="00AF4A13" w:rsidRDefault="00632619" w:rsidP="0063261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cstheme="minorHAnsi"/>
        </w:rPr>
      </w:pPr>
      <w:r w:rsidRPr="00AF4A13">
        <w:rPr>
          <w:rFonts w:cstheme="minorHAnsi"/>
        </w:rPr>
        <w:t xml:space="preserve">opanować większość wiadomości i umiejętności określonych programem nauczania </w:t>
      </w:r>
      <w:r w:rsidRPr="00AF4A13">
        <w:rPr>
          <w:rFonts w:cstheme="minorHAnsi"/>
        </w:rPr>
        <w:br/>
        <w:t>na poziomie wymagań zawartych w podstawie programowej</w:t>
      </w:r>
    </w:p>
    <w:p w14:paraId="2516F4EC" w14:textId="77777777" w:rsidR="00632619" w:rsidRPr="00AF4A13" w:rsidRDefault="00632619" w:rsidP="0063261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cstheme="minorHAnsi"/>
        </w:rPr>
      </w:pPr>
      <w:r w:rsidRPr="00AF4A13">
        <w:rPr>
          <w:rFonts w:cstheme="minorHAnsi"/>
        </w:rPr>
        <w:t xml:space="preserve"> wykonywać typowe zadania teoretyczne i praktyczne o średnim stopniu trudności</w:t>
      </w:r>
    </w:p>
    <w:p w14:paraId="7CBED128" w14:textId="77777777" w:rsidR="00632619" w:rsidRPr="00AF4A13" w:rsidRDefault="00632619" w:rsidP="0063261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cstheme="minorHAnsi"/>
        </w:rPr>
      </w:pPr>
      <w:r w:rsidRPr="00AF4A13">
        <w:rPr>
          <w:rFonts w:cstheme="minorHAnsi"/>
        </w:rPr>
        <w:t xml:space="preserve"> umiejętnie planować i przeprowadzać obserwacje i doświadczenia biologiczne</w:t>
      </w:r>
    </w:p>
    <w:p w14:paraId="45937384" w14:textId="13612E71" w:rsidR="002B669A" w:rsidRDefault="002B669A" w:rsidP="002B669A">
      <w:pPr>
        <w:pStyle w:val="Akapitzlist"/>
        <w:numPr>
          <w:ilvl w:val="0"/>
          <w:numId w:val="2"/>
        </w:numPr>
        <w:spacing w:line="360" w:lineRule="auto"/>
      </w:pPr>
      <w:r>
        <w:t>posiadać podstawowe wiadomości i umiejętności w zakresie genetyki molekularnej i klasycznej oraz biotechnologii</w:t>
      </w:r>
    </w:p>
    <w:p w14:paraId="44C3668B" w14:textId="123F5DC7" w:rsidR="002B669A" w:rsidRDefault="002B669A" w:rsidP="002B669A">
      <w:pPr>
        <w:pStyle w:val="Akapitzlist"/>
        <w:numPr>
          <w:ilvl w:val="0"/>
          <w:numId w:val="2"/>
        </w:numPr>
        <w:spacing w:line="360" w:lineRule="auto"/>
      </w:pPr>
      <w:r>
        <w:t>definiować pojęcia genetyczne i pojęcia z zakresu biotechnologii</w:t>
      </w:r>
    </w:p>
    <w:p w14:paraId="1741C94D" w14:textId="37F5C22C" w:rsidR="002B669A" w:rsidRDefault="002B669A" w:rsidP="002B669A">
      <w:pPr>
        <w:pStyle w:val="Akapitzlist"/>
        <w:numPr>
          <w:ilvl w:val="0"/>
          <w:numId w:val="2"/>
        </w:numPr>
        <w:spacing w:line="360" w:lineRule="auto"/>
      </w:pPr>
      <w:r>
        <w:t>rozwiązywać krzyżówki genetyczne</w:t>
      </w:r>
      <w:r w:rsidR="00EE5079">
        <w:t xml:space="preserve"> jednogenowe</w:t>
      </w:r>
    </w:p>
    <w:p w14:paraId="51D44A8A" w14:textId="1422B6FA" w:rsidR="002B669A" w:rsidRDefault="002B669A" w:rsidP="002B669A">
      <w:pPr>
        <w:pStyle w:val="Akapitzlist"/>
        <w:numPr>
          <w:ilvl w:val="0"/>
          <w:numId w:val="3"/>
        </w:numPr>
        <w:spacing w:line="360" w:lineRule="auto"/>
      </w:pPr>
      <w:r>
        <w:t>podawać przykłady chorób genetycznych</w:t>
      </w:r>
      <w:r w:rsidR="00EE5079">
        <w:t>, rozróżniać, jakim typem mutacji są wywołane</w:t>
      </w:r>
    </w:p>
    <w:p w14:paraId="583C797B" w14:textId="77777777" w:rsidR="002B669A" w:rsidRPr="00DC3D88" w:rsidRDefault="002B669A" w:rsidP="002B669A">
      <w:pPr>
        <w:pStyle w:val="Styl1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DC3D88">
        <w:rPr>
          <w:sz w:val="24"/>
          <w:szCs w:val="24"/>
        </w:rPr>
        <w:t>wymieniać bezpośrednie i pośrednie dowody ewolucji oraz poda</w:t>
      </w:r>
      <w:r>
        <w:rPr>
          <w:sz w:val="24"/>
          <w:szCs w:val="24"/>
        </w:rPr>
        <w:t>wać</w:t>
      </w:r>
      <w:r w:rsidRPr="00DC3D88">
        <w:rPr>
          <w:sz w:val="24"/>
          <w:szCs w:val="24"/>
        </w:rPr>
        <w:t xml:space="preserve"> ich przykłady</w:t>
      </w:r>
    </w:p>
    <w:p w14:paraId="230D4C5C" w14:textId="12D252B7" w:rsidR="002B669A" w:rsidRDefault="002B669A" w:rsidP="002B669A">
      <w:pPr>
        <w:pStyle w:val="Akapitzlist"/>
        <w:numPr>
          <w:ilvl w:val="0"/>
          <w:numId w:val="3"/>
        </w:numPr>
        <w:spacing w:line="360" w:lineRule="auto"/>
      </w:pPr>
      <w:r>
        <w:t>objaśniać pojęcia związane z ewolucją</w:t>
      </w:r>
    </w:p>
    <w:p w14:paraId="503735BF" w14:textId="77777777" w:rsidR="002B669A" w:rsidRPr="00DC3D88" w:rsidRDefault="002B669A" w:rsidP="002B669A">
      <w:pPr>
        <w:numPr>
          <w:ilvl w:val="0"/>
          <w:numId w:val="3"/>
        </w:numPr>
      </w:pPr>
      <w:r w:rsidRPr="00DC3D88">
        <w:t>wymienia</w:t>
      </w:r>
      <w:r>
        <w:t>ć</w:t>
      </w:r>
      <w:r w:rsidRPr="00DC3D88">
        <w:t xml:space="preserve"> podobieństwa</w:t>
      </w:r>
      <w:r>
        <w:t xml:space="preserve"> i różnice</w:t>
      </w:r>
      <w:r w:rsidRPr="00DC3D88">
        <w:t xml:space="preserve"> między człowiekiem a innymi naczelnymi</w:t>
      </w:r>
    </w:p>
    <w:p w14:paraId="7115AF6F" w14:textId="29BBEB4E" w:rsidR="002B669A" w:rsidRDefault="002B669A" w:rsidP="002B669A">
      <w:pPr>
        <w:pStyle w:val="Akapitzlist"/>
        <w:numPr>
          <w:ilvl w:val="0"/>
          <w:numId w:val="3"/>
        </w:numPr>
        <w:spacing w:line="360" w:lineRule="auto"/>
      </w:pPr>
      <w:r>
        <w:t>charakteryzować pojęcia związane z ekologią i różnorodnością biologiczną</w:t>
      </w:r>
    </w:p>
    <w:p w14:paraId="67F8275D" w14:textId="01DA5C3F" w:rsidR="002B669A" w:rsidRDefault="002B669A" w:rsidP="002B669A">
      <w:pPr>
        <w:pStyle w:val="Akapitzlist"/>
        <w:numPr>
          <w:ilvl w:val="0"/>
          <w:numId w:val="3"/>
        </w:numPr>
        <w:spacing w:line="360" w:lineRule="auto"/>
      </w:pPr>
      <w:r>
        <w:t>wymieniać</w:t>
      </w:r>
      <w:r w:rsidR="00EE5079">
        <w:t xml:space="preserve"> i charakteryzować</w:t>
      </w:r>
      <w:r>
        <w:t xml:space="preserve"> formy ochrony przyrody</w:t>
      </w:r>
    </w:p>
    <w:p w14:paraId="31117F48" w14:textId="0B248709" w:rsidR="00EE5079" w:rsidRDefault="00EE5079" w:rsidP="002B669A">
      <w:pPr>
        <w:pStyle w:val="Akapitzlist"/>
        <w:numPr>
          <w:ilvl w:val="0"/>
          <w:numId w:val="3"/>
        </w:numPr>
        <w:spacing w:line="360" w:lineRule="auto"/>
      </w:pPr>
      <w:r>
        <w:t>wyjaśniać zależności między organizmami oraz między organizmem a środowiskiem</w:t>
      </w:r>
    </w:p>
    <w:p w14:paraId="135D24B6" w14:textId="5A59C94E" w:rsidR="00EE5079" w:rsidRPr="00DC3D88" w:rsidRDefault="00EE5079" w:rsidP="002B669A">
      <w:pPr>
        <w:pStyle w:val="Akapitzlist"/>
        <w:numPr>
          <w:ilvl w:val="0"/>
          <w:numId w:val="3"/>
        </w:numPr>
        <w:spacing w:line="360" w:lineRule="auto"/>
      </w:pPr>
      <w:r>
        <w:t>objaśniać zasady zrównoważonego rozwoju</w:t>
      </w:r>
    </w:p>
    <w:p w14:paraId="360B064F" w14:textId="77777777" w:rsidR="002B669A" w:rsidRDefault="002B669A" w:rsidP="002B669A">
      <w:pPr>
        <w:pStyle w:val="Akapitzlist"/>
        <w:numPr>
          <w:ilvl w:val="0"/>
          <w:numId w:val="3"/>
        </w:numPr>
        <w:spacing w:line="360" w:lineRule="auto"/>
      </w:pPr>
      <w:r>
        <w:t>pogłębiać znajomość uwarunkowań zdrowia człowieka</w:t>
      </w:r>
    </w:p>
    <w:p w14:paraId="1859E07E" w14:textId="4CEFBCC3" w:rsidR="00632619" w:rsidRPr="000C431E" w:rsidRDefault="00632619" w:rsidP="00276311">
      <w:pPr>
        <w:spacing w:line="360" w:lineRule="auto"/>
        <w:rPr>
          <w:b/>
          <w:u w:val="single"/>
        </w:rPr>
      </w:pPr>
      <w:r w:rsidRPr="000C431E">
        <w:rPr>
          <w:b/>
          <w:u w:val="single"/>
        </w:rPr>
        <w:t>Na ocenę dobrą uczeń powinien:</w:t>
      </w:r>
    </w:p>
    <w:p w14:paraId="4B05F792" w14:textId="77777777" w:rsidR="00632619" w:rsidRPr="0031323B" w:rsidRDefault="00632619" w:rsidP="00632619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rPr>
          <w:rFonts w:cstheme="minorHAnsi"/>
        </w:rPr>
      </w:pPr>
      <w:r w:rsidRPr="0031323B">
        <w:rPr>
          <w:rFonts w:cstheme="minorHAnsi"/>
        </w:rPr>
        <w:t>opanować wiadomości i umiejętności na wysokim poziomie zawarte w podstawie programowej</w:t>
      </w:r>
    </w:p>
    <w:p w14:paraId="3EF785EA" w14:textId="62D722BC" w:rsidR="00632619" w:rsidRPr="0031323B" w:rsidRDefault="00632619" w:rsidP="00632619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rPr>
          <w:rFonts w:cstheme="minorHAnsi"/>
        </w:rPr>
      </w:pPr>
      <w:r w:rsidRPr="0031323B">
        <w:rPr>
          <w:rFonts w:cstheme="minorHAnsi"/>
        </w:rPr>
        <w:t>poprawnie stosować wiadomości i umiejętności objęte programem nauczania</w:t>
      </w:r>
    </w:p>
    <w:p w14:paraId="38D92EBC" w14:textId="77777777" w:rsidR="00632619" w:rsidRPr="0031323B" w:rsidRDefault="00632619" w:rsidP="00632619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rPr>
          <w:rFonts w:cstheme="minorHAnsi"/>
        </w:rPr>
      </w:pPr>
      <w:r w:rsidRPr="0031323B">
        <w:rPr>
          <w:rFonts w:cstheme="minorHAnsi"/>
        </w:rPr>
        <w:t>wykonywać samodzielnie typowe zadania, przeprowadzać typowe analizy i wnioskowania</w:t>
      </w:r>
    </w:p>
    <w:p w14:paraId="3CBFCBBD" w14:textId="77777777" w:rsidR="00EE5079" w:rsidRPr="00AF4A13" w:rsidRDefault="00EE5079" w:rsidP="00EE507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cstheme="minorHAnsi"/>
        </w:rPr>
      </w:pPr>
      <w:r w:rsidRPr="00AF4A13">
        <w:rPr>
          <w:rFonts w:cstheme="minorHAnsi"/>
        </w:rPr>
        <w:t>umiejętnie planować i przeprowadzać obserwacje i doświadczenia biologiczne</w:t>
      </w:r>
    </w:p>
    <w:p w14:paraId="24F7D5B2" w14:textId="4049E263" w:rsidR="00EE5079" w:rsidRDefault="00EE5079" w:rsidP="00EE5079">
      <w:pPr>
        <w:pStyle w:val="Akapitzlist"/>
        <w:numPr>
          <w:ilvl w:val="0"/>
          <w:numId w:val="2"/>
        </w:numPr>
        <w:spacing w:line="360" w:lineRule="auto"/>
      </w:pPr>
      <w:r>
        <w:t>posiadać wiadomości i umiejętności w zakresie genetyki molekularnej i klasycznej oraz biotechnologii</w:t>
      </w:r>
    </w:p>
    <w:p w14:paraId="52CDE4CE" w14:textId="77777777" w:rsidR="00EE5079" w:rsidRDefault="00EE5079" w:rsidP="00EE5079">
      <w:pPr>
        <w:pStyle w:val="Akapitzlist"/>
        <w:numPr>
          <w:ilvl w:val="0"/>
          <w:numId w:val="2"/>
        </w:numPr>
        <w:spacing w:line="360" w:lineRule="auto"/>
      </w:pPr>
      <w:r>
        <w:t>definiować pojęcia genetyczne i pojęcia z zakresu biotechnologii</w:t>
      </w:r>
    </w:p>
    <w:p w14:paraId="3FCF9631" w14:textId="6E1A500F" w:rsidR="00EE5079" w:rsidRDefault="00EE5079" w:rsidP="00EE5079">
      <w:pPr>
        <w:pStyle w:val="Akapitzlist"/>
        <w:numPr>
          <w:ilvl w:val="0"/>
          <w:numId w:val="2"/>
        </w:numPr>
        <w:spacing w:line="360" w:lineRule="auto"/>
      </w:pPr>
      <w:r>
        <w:t>rozwiązywać krzyżówki genetyczne jednogenowe, dwugenowe</w:t>
      </w:r>
      <w:r w:rsidR="00974F68">
        <w:t>,</w:t>
      </w:r>
    </w:p>
    <w:p w14:paraId="027E37FA" w14:textId="4398F93C" w:rsidR="00974F68" w:rsidRDefault="00974F68" w:rsidP="00EE5079">
      <w:pPr>
        <w:pStyle w:val="Akapitzlist"/>
        <w:numPr>
          <w:ilvl w:val="0"/>
          <w:numId w:val="2"/>
        </w:numPr>
        <w:spacing w:line="360" w:lineRule="auto"/>
      </w:pPr>
      <w:r>
        <w:t>rozwiązywać zadania w zakresie genetyki</w:t>
      </w:r>
    </w:p>
    <w:p w14:paraId="5E9E412C" w14:textId="1DC4BD24" w:rsidR="00974F68" w:rsidRDefault="00974F68" w:rsidP="00EE5079">
      <w:pPr>
        <w:pStyle w:val="Akapitzlist"/>
        <w:numPr>
          <w:ilvl w:val="0"/>
          <w:numId w:val="2"/>
        </w:numPr>
        <w:spacing w:line="360" w:lineRule="auto"/>
      </w:pPr>
      <w:r>
        <w:t>charakteryzować zmienność i mutacje</w:t>
      </w:r>
    </w:p>
    <w:p w14:paraId="19C1AA19" w14:textId="77777777" w:rsidR="00EE5079" w:rsidRDefault="00EE5079" w:rsidP="00EE5079">
      <w:pPr>
        <w:pStyle w:val="Akapitzlist"/>
        <w:numPr>
          <w:ilvl w:val="0"/>
          <w:numId w:val="3"/>
        </w:numPr>
        <w:spacing w:line="360" w:lineRule="auto"/>
      </w:pPr>
      <w:r>
        <w:t>podawać przykłady chorób genetycznych, rozróżniać, jakim typem mutacji są wywołane</w:t>
      </w:r>
    </w:p>
    <w:p w14:paraId="35A741D2" w14:textId="77777777" w:rsidR="00EE5079" w:rsidRPr="00DC3D88" w:rsidRDefault="00EE5079" w:rsidP="00EE5079">
      <w:pPr>
        <w:pStyle w:val="Styl1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DC3D88">
        <w:rPr>
          <w:sz w:val="24"/>
          <w:szCs w:val="24"/>
        </w:rPr>
        <w:t>wymieniać bezpośrednie i pośrednie dowody ewolucji oraz poda</w:t>
      </w:r>
      <w:r>
        <w:rPr>
          <w:sz w:val="24"/>
          <w:szCs w:val="24"/>
        </w:rPr>
        <w:t>wać</w:t>
      </w:r>
      <w:r w:rsidRPr="00DC3D88">
        <w:rPr>
          <w:sz w:val="24"/>
          <w:szCs w:val="24"/>
        </w:rPr>
        <w:t xml:space="preserve"> ich przykłady</w:t>
      </w:r>
    </w:p>
    <w:p w14:paraId="6C94ECBA" w14:textId="77777777" w:rsidR="00EE5079" w:rsidRDefault="00EE5079" w:rsidP="00EE5079">
      <w:pPr>
        <w:pStyle w:val="Akapitzlist"/>
        <w:numPr>
          <w:ilvl w:val="0"/>
          <w:numId w:val="3"/>
        </w:numPr>
        <w:spacing w:line="360" w:lineRule="auto"/>
      </w:pPr>
      <w:r>
        <w:t>objaśniać pojęcia związane z ewolucją</w:t>
      </w:r>
    </w:p>
    <w:p w14:paraId="284A9ACD" w14:textId="1F98D62A" w:rsidR="00EE5079" w:rsidRDefault="00EE5079" w:rsidP="00EE5079">
      <w:pPr>
        <w:numPr>
          <w:ilvl w:val="0"/>
          <w:numId w:val="3"/>
        </w:numPr>
      </w:pPr>
      <w:r w:rsidRPr="00DC3D88">
        <w:t>wymienia</w:t>
      </w:r>
      <w:r>
        <w:t>ć</w:t>
      </w:r>
      <w:r w:rsidRPr="00DC3D88">
        <w:t xml:space="preserve"> podobieństwa</w:t>
      </w:r>
      <w:r>
        <w:t xml:space="preserve"> i różnice</w:t>
      </w:r>
      <w:r w:rsidRPr="00DC3D88">
        <w:t xml:space="preserve"> między człowiekiem a innymi naczelnymi</w:t>
      </w:r>
    </w:p>
    <w:p w14:paraId="455CC9B2" w14:textId="3E444F75" w:rsidR="00974F68" w:rsidRPr="00DC3D88" w:rsidRDefault="00974F68" w:rsidP="00EE5079">
      <w:pPr>
        <w:numPr>
          <w:ilvl w:val="0"/>
          <w:numId w:val="3"/>
        </w:numPr>
      </w:pPr>
      <w:r>
        <w:t>przedstawić historię życia na Ziemi</w:t>
      </w:r>
    </w:p>
    <w:p w14:paraId="51216E6F" w14:textId="77777777" w:rsidR="00EE5079" w:rsidRDefault="00EE5079" w:rsidP="00EE5079">
      <w:pPr>
        <w:pStyle w:val="Akapitzlist"/>
        <w:numPr>
          <w:ilvl w:val="0"/>
          <w:numId w:val="3"/>
        </w:numPr>
        <w:spacing w:line="360" w:lineRule="auto"/>
      </w:pPr>
      <w:r>
        <w:t>charakteryzować pojęcia związane z ekologią i różnorodnością biologiczną</w:t>
      </w:r>
    </w:p>
    <w:p w14:paraId="0A966880" w14:textId="77777777" w:rsidR="00EE5079" w:rsidRDefault="00EE5079" w:rsidP="00EE5079">
      <w:pPr>
        <w:pStyle w:val="Akapitzlist"/>
        <w:numPr>
          <w:ilvl w:val="0"/>
          <w:numId w:val="3"/>
        </w:numPr>
        <w:spacing w:line="360" w:lineRule="auto"/>
      </w:pPr>
      <w:r>
        <w:t>wymieniać i charakteryzować formy ochrony przyrody</w:t>
      </w:r>
    </w:p>
    <w:p w14:paraId="4733B79D" w14:textId="77777777" w:rsidR="00EE5079" w:rsidRDefault="00EE5079" w:rsidP="00EE5079">
      <w:pPr>
        <w:pStyle w:val="Akapitzlist"/>
        <w:numPr>
          <w:ilvl w:val="0"/>
          <w:numId w:val="3"/>
        </w:numPr>
        <w:spacing w:line="360" w:lineRule="auto"/>
      </w:pPr>
      <w:r>
        <w:lastRenderedPageBreak/>
        <w:t>wyjaśniać zależności między organizmami oraz między organizmem a środowiskiem</w:t>
      </w:r>
    </w:p>
    <w:p w14:paraId="2617D5F5" w14:textId="58704C27" w:rsidR="00EE5079" w:rsidRDefault="00EE5079" w:rsidP="00EE5079">
      <w:pPr>
        <w:pStyle w:val="Akapitzlist"/>
        <w:numPr>
          <w:ilvl w:val="0"/>
          <w:numId w:val="3"/>
        </w:numPr>
        <w:spacing w:line="360" w:lineRule="auto"/>
      </w:pPr>
      <w:r>
        <w:t>objaśniać zasady zrównoważonego rozwoju</w:t>
      </w:r>
    </w:p>
    <w:p w14:paraId="6726513A" w14:textId="2A87B4DE" w:rsidR="00276311" w:rsidRPr="00DC3D88" w:rsidRDefault="00276311" w:rsidP="00EE5079">
      <w:pPr>
        <w:pStyle w:val="Akapitzlist"/>
        <w:numPr>
          <w:ilvl w:val="0"/>
          <w:numId w:val="3"/>
        </w:numPr>
        <w:spacing w:line="360" w:lineRule="auto"/>
      </w:pPr>
      <w:r>
        <w:t>przedstawiać opinie i argumenty związane z omawianymi zagadnieniami biologicznymi</w:t>
      </w:r>
    </w:p>
    <w:p w14:paraId="7B77DC43" w14:textId="77777777" w:rsidR="00EE5079" w:rsidRDefault="00EE5079" w:rsidP="00EE5079">
      <w:pPr>
        <w:pStyle w:val="Akapitzlist"/>
        <w:numPr>
          <w:ilvl w:val="0"/>
          <w:numId w:val="3"/>
        </w:numPr>
        <w:spacing w:line="360" w:lineRule="auto"/>
      </w:pPr>
      <w:r>
        <w:t>pogłębiać znajomość uwarunkowań zdrowia człowieka</w:t>
      </w:r>
    </w:p>
    <w:p w14:paraId="536F136D" w14:textId="77777777" w:rsidR="00632619" w:rsidRPr="000C431E" w:rsidRDefault="00632619" w:rsidP="002E02C1">
      <w:pPr>
        <w:spacing w:line="360" w:lineRule="auto"/>
        <w:rPr>
          <w:b/>
          <w:u w:val="single"/>
        </w:rPr>
      </w:pPr>
      <w:r w:rsidRPr="000C431E">
        <w:rPr>
          <w:b/>
          <w:u w:val="single"/>
        </w:rPr>
        <w:t>Na ocenę bardzo dobrą uczeń powinien wypełniać takie wymagania jak na ocenę dobrą, a ponadto:</w:t>
      </w:r>
    </w:p>
    <w:p w14:paraId="67492D70" w14:textId="77777777" w:rsidR="00632619" w:rsidRPr="0031323B" w:rsidRDefault="00632619" w:rsidP="0063261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cstheme="minorHAnsi"/>
        </w:rPr>
      </w:pPr>
      <w:r>
        <w:t xml:space="preserve">powinien </w:t>
      </w:r>
      <w:r w:rsidRPr="0031323B">
        <w:rPr>
          <w:rFonts w:cstheme="minorHAnsi"/>
        </w:rPr>
        <w:t>sprawnie posługiwać się zdobytymi wiadomościami i umiejętnościami, rozwiązywać samodzielnie problemy teoretyczne i praktyczne ujęte programem nauczania,</w:t>
      </w:r>
    </w:p>
    <w:p w14:paraId="7D6110A7" w14:textId="77777777" w:rsidR="00632619" w:rsidRPr="0031323B" w:rsidRDefault="00632619" w:rsidP="0063261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cstheme="minorHAnsi"/>
        </w:rPr>
      </w:pPr>
      <w:r>
        <w:t>interpretować informacje, wyjaśniać związki przyczynowo -skutkowe, przedstawiać argumenty związane z omawianymi zagadnieniami biologicznymi</w:t>
      </w:r>
    </w:p>
    <w:p w14:paraId="0FC8D740" w14:textId="77777777" w:rsidR="00632619" w:rsidRPr="0031323B" w:rsidRDefault="00632619" w:rsidP="0063261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cstheme="minorHAnsi"/>
        </w:rPr>
      </w:pPr>
      <w:r w:rsidRPr="0031323B">
        <w:rPr>
          <w:rFonts w:cstheme="minorHAnsi"/>
        </w:rPr>
        <w:t xml:space="preserve"> zastosować posiadaną wiedzę i umiejętności do rozwiązywania zadań i problemów </w:t>
      </w:r>
      <w:r>
        <w:rPr>
          <w:rFonts w:cstheme="minorHAnsi"/>
        </w:rPr>
        <w:br/>
      </w:r>
      <w:r w:rsidRPr="0031323B">
        <w:rPr>
          <w:rFonts w:cstheme="minorHAnsi"/>
        </w:rPr>
        <w:t>w nowych sytuacjach;</w:t>
      </w:r>
    </w:p>
    <w:p w14:paraId="53E8F66B" w14:textId="77777777" w:rsidR="00632619" w:rsidRPr="000C431E" w:rsidRDefault="00632619" w:rsidP="002E02C1">
      <w:pPr>
        <w:spacing w:line="360" w:lineRule="auto"/>
        <w:rPr>
          <w:b/>
          <w:u w:val="single"/>
        </w:rPr>
      </w:pPr>
      <w:r w:rsidRPr="000C431E">
        <w:rPr>
          <w:b/>
          <w:u w:val="single"/>
        </w:rPr>
        <w:t>Na ocenę celującą uczeń powinien wypełniać takie wymagania jak na ocenę bardzo dobrą, a ponadto:</w:t>
      </w:r>
    </w:p>
    <w:p w14:paraId="2B4236F9" w14:textId="77777777" w:rsidR="00632619" w:rsidRPr="0031323B" w:rsidRDefault="00632619" w:rsidP="0063261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360" w:lineRule="auto"/>
        <w:rPr>
          <w:rFonts w:cstheme="minorHAnsi"/>
        </w:rPr>
      </w:pPr>
      <w:r>
        <w:t xml:space="preserve"> powinien </w:t>
      </w:r>
      <w:r w:rsidRPr="0031323B">
        <w:rPr>
          <w:rFonts w:cstheme="minorHAnsi"/>
        </w:rPr>
        <w:t xml:space="preserve">biegle posługiwać się zdobytymi wiadomościami i umiejętnościami </w:t>
      </w:r>
      <w:r>
        <w:rPr>
          <w:rFonts w:cstheme="minorHAnsi"/>
        </w:rPr>
        <w:br/>
      </w:r>
      <w:r w:rsidRPr="0031323B">
        <w:rPr>
          <w:rFonts w:cstheme="minorHAnsi"/>
        </w:rPr>
        <w:t>w rozwiązywaniu problemów teoretycznych i praktycznych programu nauczania, proponować rozwiązania nietypowe lub</w:t>
      </w:r>
    </w:p>
    <w:p w14:paraId="2643A89A" w14:textId="331834E2" w:rsidR="00632619" w:rsidRPr="00567498" w:rsidRDefault="00632619" w:rsidP="00632619">
      <w:pPr>
        <w:pStyle w:val="Akapitzlist"/>
        <w:numPr>
          <w:ilvl w:val="0"/>
          <w:numId w:val="7"/>
        </w:numPr>
        <w:spacing w:line="360" w:lineRule="auto"/>
      </w:pPr>
      <w:r w:rsidRPr="0031323B">
        <w:rPr>
          <w:rFonts w:cstheme="minorHAnsi"/>
        </w:rPr>
        <w:t xml:space="preserve"> osiągać sukcesy w konkursach i olimpiadach przedmiotowych, kwalifikując się do finałów na szczeblu wojewódzkim, regionalnym lub krajowym, lub posiadać inne porównywalne osiągnięcia</w:t>
      </w:r>
      <w:r w:rsidRPr="0031323B">
        <w:rPr>
          <w:b/>
          <w:u w:val="single"/>
        </w:rPr>
        <w:t xml:space="preserve"> </w:t>
      </w:r>
    </w:p>
    <w:p w14:paraId="1A392543" w14:textId="77777777" w:rsidR="00567498" w:rsidRDefault="00567498" w:rsidP="00567498">
      <w:pPr>
        <w:spacing w:line="360" w:lineRule="auto"/>
        <w:rPr>
          <w:b/>
          <w:u w:val="single"/>
        </w:rPr>
      </w:pPr>
      <w:r>
        <w:rPr>
          <w:b/>
          <w:u w:val="single"/>
        </w:rPr>
        <w:t>Uczeń otrzyma ocenę niedostateczną, jeżeli:</w:t>
      </w:r>
    </w:p>
    <w:p w14:paraId="1D5733D7" w14:textId="77777777" w:rsidR="00567498" w:rsidRDefault="00567498" w:rsidP="00567498">
      <w:pPr>
        <w:pStyle w:val="Akapitzlist"/>
        <w:numPr>
          <w:ilvl w:val="0"/>
          <w:numId w:val="10"/>
        </w:numPr>
        <w:spacing w:line="360" w:lineRule="auto"/>
        <w:jc w:val="both"/>
      </w:pPr>
      <w:r>
        <w:t>nie sprostał wymaganiom na ocenę dopuszczającą</w:t>
      </w:r>
    </w:p>
    <w:p w14:paraId="356C70EF" w14:textId="3F9B9FB4" w:rsidR="00567498" w:rsidRDefault="00567498" w:rsidP="00567498">
      <w:pPr>
        <w:pStyle w:val="Akapitzlist"/>
        <w:numPr>
          <w:ilvl w:val="0"/>
          <w:numId w:val="10"/>
        </w:numPr>
        <w:spacing w:line="360" w:lineRule="auto"/>
      </w:pPr>
      <w:r>
        <w:t xml:space="preserve">nie opanował podstawowych wiadomości i umiejętności wynikających z programu nauczania, </w:t>
      </w:r>
      <w:r>
        <w:br/>
        <w:t>a braki te uniemożliwiają dalsze zdobywanie wiedzy w zakresie biologii</w:t>
      </w:r>
    </w:p>
    <w:p w14:paraId="1C3552A6" w14:textId="77777777" w:rsidR="00567498" w:rsidRDefault="00567498" w:rsidP="00567498">
      <w:pPr>
        <w:pStyle w:val="Akapitzlist"/>
        <w:numPr>
          <w:ilvl w:val="0"/>
          <w:numId w:val="10"/>
        </w:numPr>
        <w:spacing w:line="360" w:lineRule="auto"/>
      </w:pPr>
      <w:r>
        <w:t>nie radzi sobie ze zrozumieniem najprostszych pojęć i zagadnień</w:t>
      </w:r>
    </w:p>
    <w:p w14:paraId="44B06B44" w14:textId="77777777" w:rsidR="00567498" w:rsidRDefault="00567498" w:rsidP="00567498">
      <w:pPr>
        <w:pStyle w:val="Akapitzlist"/>
        <w:numPr>
          <w:ilvl w:val="0"/>
          <w:numId w:val="10"/>
        </w:numPr>
        <w:spacing w:line="360" w:lineRule="auto"/>
      </w:pPr>
      <w:r>
        <w:t xml:space="preserve">nie potrafi (nawet z pomocą nauczyciela, który zadaje pytania pomocnicze) udzielać poprawnych odpowiedzi  </w:t>
      </w:r>
    </w:p>
    <w:p w14:paraId="3F0FFC0D" w14:textId="504A8B11" w:rsidR="00567498" w:rsidRDefault="00567498" w:rsidP="00567498">
      <w:pPr>
        <w:pStyle w:val="Akapitzlist"/>
        <w:numPr>
          <w:ilvl w:val="0"/>
          <w:numId w:val="10"/>
        </w:numPr>
        <w:spacing w:line="360" w:lineRule="auto"/>
      </w:pPr>
      <w:r>
        <w:t xml:space="preserve">nie wykazuje chęci współpracy w celu uzupełnienia braków i nabycia podstawowej wiedzy  </w:t>
      </w:r>
      <w:r>
        <w:br/>
        <w:t xml:space="preserve"> i umiejętności.</w:t>
      </w:r>
    </w:p>
    <w:p w14:paraId="6FE9B817" w14:textId="77777777" w:rsidR="002E02C1" w:rsidRPr="000D5FAC" w:rsidRDefault="002E02C1" w:rsidP="002E02C1">
      <w:pPr>
        <w:widowControl w:val="0"/>
        <w:shd w:val="clear" w:color="auto" w:fill="FFFFFF"/>
        <w:tabs>
          <w:tab w:val="left" w:pos="226"/>
        </w:tabs>
        <w:autoSpaceDE w:val="0"/>
        <w:autoSpaceDN w:val="0"/>
        <w:adjustRightInd w:val="0"/>
        <w:jc w:val="both"/>
        <w:rPr>
          <w:b/>
          <w:bCs/>
          <w:color w:val="000000"/>
          <w:spacing w:val="14"/>
          <w:u w:val="single"/>
        </w:rPr>
      </w:pPr>
      <w:r w:rsidRPr="000D5FAC">
        <w:rPr>
          <w:b/>
          <w:bCs/>
          <w:color w:val="000000"/>
          <w:spacing w:val="14"/>
          <w:u w:val="single"/>
        </w:rPr>
        <w:t>Dziedziny aktywności ucznia</w:t>
      </w:r>
    </w:p>
    <w:p w14:paraId="744850C6" w14:textId="77777777" w:rsidR="002E02C1" w:rsidRPr="000D5FAC" w:rsidRDefault="002E02C1" w:rsidP="002E02C1">
      <w:pPr>
        <w:shd w:val="clear" w:color="auto" w:fill="FFFFFF"/>
        <w:spacing w:before="14"/>
        <w:ind w:right="5069"/>
        <w:jc w:val="both"/>
      </w:pPr>
      <w:r w:rsidRPr="000D5FAC">
        <w:rPr>
          <w:color w:val="000000"/>
          <w:spacing w:val="-1"/>
        </w:rPr>
        <w:t>Uczeń zobowiązany jest do:</w:t>
      </w:r>
    </w:p>
    <w:p w14:paraId="154FB70A" w14:textId="77777777" w:rsidR="002E02C1" w:rsidRPr="000D5FAC" w:rsidRDefault="002E02C1" w:rsidP="002E02C1">
      <w:pPr>
        <w:pStyle w:val="Akapitzlist"/>
        <w:numPr>
          <w:ilvl w:val="0"/>
          <w:numId w:val="12"/>
        </w:numPr>
        <w:shd w:val="clear" w:color="auto" w:fill="FFFFFF"/>
        <w:tabs>
          <w:tab w:val="left" w:pos="662"/>
        </w:tabs>
        <w:spacing w:after="200" w:line="276" w:lineRule="auto"/>
        <w:rPr>
          <w:color w:val="000000"/>
        </w:rPr>
      </w:pPr>
      <w:r w:rsidRPr="000D5FAC">
        <w:rPr>
          <w:color w:val="000000"/>
        </w:rPr>
        <w:t>prowadzenia zeszytu przedmiotowego,</w:t>
      </w:r>
      <w:r w:rsidRPr="000D5FAC">
        <w:t xml:space="preserve"> w którym powinny </w:t>
      </w:r>
      <w:r>
        <w:t xml:space="preserve">znaleźć </w:t>
      </w:r>
      <w:r w:rsidRPr="000D5FAC">
        <w:t xml:space="preserve">się </w:t>
      </w:r>
      <w:r>
        <w:t>tematy lekcji,</w:t>
      </w:r>
      <w:r w:rsidRPr="000D5FAC">
        <w:t xml:space="preserve"> notatki</w:t>
      </w:r>
      <w:r w:rsidRPr="000D5FAC">
        <w:br/>
        <w:t xml:space="preserve"> i prace domowe. Zeszyt powinien być prowadzony systematycznie; uczeń w przypadku nieobecności w szkole powinien zeszyt uzupełnić.</w:t>
      </w:r>
    </w:p>
    <w:p w14:paraId="2E2DBEE5" w14:textId="77777777" w:rsidR="002E02C1" w:rsidRPr="000D5FAC" w:rsidRDefault="002E02C1" w:rsidP="002E02C1">
      <w:pPr>
        <w:pStyle w:val="Akapitzlist"/>
        <w:numPr>
          <w:ilvl w:val="0"/>
          <w:numId w:val="12"/>
        </w:numPr>
        <w:shd w:val="clear" w:color="auto" w:fill="FFFFFF"/>
        <w:tabs>
          <w:tab w:val="left" w:pos="662"/>
        </w:tabs>
        <w:spacing w:after="200" w:line="276" w:lineRule="auto"/>
        <w:rPr>
          <w:color w:val="000000"/>
        </w:rPr>
      </w:pPr>
      <w:r w:rsidRPr="000D5FAC">
        <w:rPr>
          <w:color w:val="000000"/>
        </w:rPr>
        <w:t>wykonywania prac domowych i prac samodzielnych na lekcji,</w:t>
      </w:r>
    </w:p>
    <w:p w14:paraId="2C011CE0" w14:textId="77777777" w:rsidR="002E02C1" w:rsidRPr="000D5FAC" w:rsidRDefault="002E02C1" w:rsidP="002E02C1">
      <w:pPr>
        <w:pStyle w:val="Akapitzlist"/>
        <w:numPr>
          <w:ilvl w:val="0"/>
          <w:numId w:val="12"/>
        </w:numPr>
        <w:shd w:val="clear" w:color="auto" w:fill="FFFFFF"/>
        <w:tabs>
          <w:tab w:val="left" w:pos="662"/>
        </w:tabs>
        <w:spacing w:after="200" w:line="276" w:lineRule="auto"/>
        <w:rPr>
          <w:color w:val="000000"/>
        </w:rPr>
      </w:pPr>
      <w:r w:rsidRPr="000D5FAC">
        <w:rPr>
          <w:color w:val="000000"/>
        </w:rPr>
        <w:t>aktywnego udziału w lekcji,</w:t>
      </w:r>
    </w:p>
    <w:p w14:paraId="41BD945E" w14:textId="77777777" w:rsidR="002E02C1" w:rsidRPr="000D5FAC" w:rsidRDefault="002E02C1" w:rsidP="002E02C1">
      <w:pPr>
        <w:pStyle w:val="Akapitzlist"/>
        <w:numPr>
          <w:ilvl w:val="0"/>
          <w:numId w:val="12"/>
        </w:numPr>
        <w:shd w:val="clear" w:color="auto" w:fill="FFFFFF"/>
        <w:tabs>
          <w:tab w:val="left" w:pos="662"/>
        </w:tabs>
        <w:spacing w:after="200" w:line="276" w:lineRule="auto"/>
        <w:rPr>
          <w:color w:val="000000"/>
        </w:rPr>
      </w:pPr>
      <w:r w:rsidRPr="000D5FAC">
        <w:rPr>
          <w:color w:val="000000"/>
          <w:spacing w:val="-2"/>
        </w:rPr>
        <w:t>przygotowania do lekcji z trzech ostatnich tematów lekcyjnych.</w:t>
      </w:r>
    </w:p>
    <w:p w14:paraId="20F1AF92" w14:textId="77777777" w:rsidR="002E02C1" w:rsidRPr="000D5FAC" w:rsidRDefault="002E02C1" w:rsidP="002E02C1">
      <w:pPr>
        <w:shd w:val="clear" w:color="auto" w:fill="FFFFFF"/>
        <w:tabs>
          <w:tab w:val="left" w:pos="662"/>
        </w:tabs>
        <w:spacing w:after="200" w:line="276" w:lineRule="auto"/>
        <w:rPr>
          <w:color w:val="000000"/>
        </w:rPr>
      </w:pPr>
      <w:r w:rsidRPr="000D5FAC">
        <w:rPr>
          <w:color w:val="000000"/>
          <w:spacing w:val="14"/>
          <w:u w:val="single"/>
        </w:rPr>
        <w:t>Formy oceniania</w:t>
      </w:r>
      <w:r w:rsidRPr="000D5FAC">
        <w:rPr>
          <w:color w:val="000000"/>
        </w:rPr>
        <w:t>: sprawdziany</w:t>
      </w:r>
      <w:r>
        <w:rPr>
          <w:color w:val="000000"/>
        </w:rPr>
        <w:t>,</w:t>
      </w:r>
      <w:r w:rsidRPr="000D5FAC">
        <w:rPr>
          <w:color w:val="000000"/>
        </w:rPr>
        <w:t xml:space="preserve"> testy, wypowiedzi ustne</w:t>
      </w:r>
      <w:r>
        <w:rPr>
          <w:color w:val="000000"/>
        </w:rPr>
        <w:t xml:space="preserve"> oraz</w:t>
      </w:r>
      <w:r w:rsidRPr="000D5FAC">
        <w:rPr>
          <w:color w:val="000000"/>
        </w:rPr>
        <w:t xml:space="preserve"> kartkówki obejmujące materiał z trzech ostatnich lekcji, aktywność i praca samodzielna na lekcji, </w:t>
      </w:r>
      <w:r w:rsidRPr="000D5FAC">
        <w:rPr>
          <w:color w:val="000000"/>
          <w:spacing w:val="-1"/>
        </w:rPr>
        <w:t xml:space="preserve">prace domowe, </w:t>
      </w:r>
      <w:r w:rsidRPr="000D5FAC">
        <w:rPr>
          <w:color w:val="000000"/>
        </w:rPr>
        <w:t>umiejętności praktyczne, np. doświadczenia, ćwiczenia terenowe</w:t>
      </w:r>
    </w:p>
    <w:p w14:paraId="0CA7F3FD" w14:textId="77777777" w:rsidR="00632619" w:rsidRPr="00D04365" w:rsidRDefault="00632619" w:rsidP="00632619">
      <w:pPr>
        <w:spacing w:line="360" w:lineRule="auto"/>
        <w:ind w:left="181" w:hanging="181"/>
        <w:rPr>
          <w:b/>
          <w:u w:val="single"/>
        </w:rPr>
      </w:pPr>
    </w:p>
    <w:p w14:paraId="2247F4CC" w14:textId="77777777" w:rsidR="00632619" w:rsidRDefault="00632619" w:rsidP="00632619">
      <w:pPr>
        <w:spacing w:line="360" w:lineRule="auto"/>
      </w:pPr>
    </w:p>
    <w:p w14:paraId="3D86FF51" w14:textId="77777777" w:rsidR="00632619" w:rsidRDefault="00632619" w:rsidP="00632619">
      <w:pPr>
        <w:spacing w:line="360" w:lineRule="auto"/>
      </w:pPr>
    </w:p>
    <w:p w14:paraId="4D5E09EE" w14:textId="77777777" w:rsidR="00AF1171" w:rsidRDefault="00AF1171"/>
    <w:sectPr w:rsidR="00AF1171" w:rsidSect="002763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363D4"/>
    <w:multiLevelType w:val="hybridMultilevel"/>
    <w:tmpl w:val="1BE6912C"/>
    <w:lvl w:ilvl="0" w:tplc="0E784DF4">
      <w:start w:val="1"/>
      <w:numFmt w:val="lowerLetter"/>
      <w:lvlText w:val="%1)"/>
      <w:lvlJc w:val="left"/>
      <w:pPr>
        <w:ind w:left="1032" w:hanging="72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392" w:hanging="360"/>
      </w:pPr>
    </w:lvl>
    <w:lvl w:ilvl="2" w:tplc="0415001B" w:tentative="1">
      <w:start w:val="1"/>
      <w:numFmt w:val="lowerRoman"/>
      <w:lvlText w:val="%3."/>
      <w:lvlJc w:val="right"/>
      <w:pPr>
        <w:ind w:left="2112" w:hanging="180"/>
      </w:pPr>
    </w:lvl>
    <w:lvl w:ilvl="3" w:tplc="0415000F" w:tentative="1">
      <w:start w:val="1"/>
      <w:numFmt w:val="decimal"/>
      <w:lvlText w:val="%4."/>
      <w:lvlJc w:val="left"/>
      <w:pPr>
        <w:ind w:left="2832" w:hanging="360"/>
      </w:pPr>
    </w:lvl>
    <w:lvl w:ilvl="4" w:tplc="04150019" w:tentative="1">
      <w:start w:val="1"/>
      <w:numFmt w:val="lowerLetter"/>
      <w:lvlText w:val="%5."/>
      <w:lvlJc w:val="left"/>
      <w:pPr>
        <w:ind w:left="3552" w:hanging="360"/>
      </w:pPr>
    </w:lvl>
    <w:lvl w:ilvl="5" w:tplc="0415001B" w:tentative="1">
      <w:start w:val="1"/>
      <w:numFmt w:val="lowerRoman"/>
      <w:lvlText w:val="%6."/>
      <w:lvlJc w:val="right"/>
      <w:pPr>
        <w:ind w:left="4272" w:hanging="180"/>
      </w:pPr>
    </w:lvl>
    <w:lvl w:ilvl="6" w:tplc="0415000F" w:tentative="1">
      <w:start w:val="1"/>
      <w:numFmt w:val="decimal"/>
      <w:lvlText w:val="%7."/>
      <w:lvlJc w:val="left"/>
      <w:pPr>
        <w:ind w:left="4992" w:hanging="360"/>
      </w:pPr>
    </w:lvl>
    <w:lvl w:ilvl="7" w:tplc="04150019" w:tentative="1">
      <w:start w:val="1"/>
      <w:numFmt w:val="lowerLetter"/>
      <w:lvlText w:val="%8."/>
      <w:lvlJc w:val="left"/>
      <w:pPr>
        <w:ind w:left="5712" w:hanging="360"/>
      </w:pPr>
    </w:lvl>
    <w:lvl w:ilvl="8" w:tplc="041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" w15:restartNumberingAfterBreak="0">
    <w:nsid w:val="059715A0"/>
    <w:multiLevelType w:val="hybridMultilevel"/>
    <w:tmpl w:val="BD9C8200"/>
    <w:lvl w:ilvl="0" w:tplc="81BEE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92A6C"/>
    <w:multiLevelType w:val="hybridMultilevel"/>
    <w:tmpl w:val="5E9283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05221B"/>
    <w:multiLevelType w:val="hybridMultilevel"/>
    <w:tmpl w:val="1C0A2FD0"/>
    <w:lvl w:ilvl="0" w:tplc="81BEE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7103D"/>
    <w:multiLevelType w:val="hybridMultilevel"/>
    <w:tmpl w:val="44CCD338"/>
    <w:lvl w:ilvl="0" w:tplc="81BEE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4B2ADA"/>
    <w:multiLevelType w:val="hybridMultilevel"/>
    <w:tmpl w:val="81A88640"/>
    <w:lvl w:ilvl="0" w:tplc="C49C2386">
      <w:start w:val="1"/>
      <w:numFmt w:val="bullet"/>
      <w:pStyle w:val="Styl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301F58"/>
    <w:multiLevelType w:val="hybridMultilevel"/>
    <w:tmpl w:val="8FA89A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8A36EC"/>
    <w:multiLevelType w:val="hybridMultilevel"/>
    <w:tmpl w:val="719605A2"/>
    <w:lvl w:ilvl="0" w:tplc="81BEE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DE04E8"/>
    <w:multiLevelType w:val="hybridMultilevel"/>
    <w:tmpl w:val="B9FEFE46"/>
    <w:lvl w:ilvl="0" w:tplc="81BEE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D6132A"/>
    <w:multiLevelType w:val="hybridMultilevel"/>
    <w:tmpl w:val="BE0C84A4"/>
    <w:lvl w:ilvl="0" w:tplc="81BEE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3D5109"/>
    <w:multiLevelType w:val="hybridMultilevel"/>
    <w:tmpl w:val="930A861A"/>
    <w:lvl w:ilvl="0" w:tplc="81BEE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0468834">
    <w:abstractNumId w:val="1"/>
  </w:num>
  <w:num w:numId="2" w16cid:durableId="996225898">
    <w:abstractNumId w:val="7"/>
  </w:num>
  <w:num w:numId="3" w16cid:durableId="853417861">
    <w:abstractNumId w:val="10"/>
  </w:num>
  <w:num w:numId="4" w16cid:durableId="1735931330">
    <w:abstractNumId w:val="4"/>
  </w:num>
  <w:num w:numId="5" w16cid:durableId="229852924">
    <w:abstractNumId w:val="8"/>
  </w:num>
  <w:num w:numId="6" w16cid:durableId="1918712868">
    <w:abstractNumId w:val="9"/>
  </w:num>
  <w:num w:numId="7" w16cid:durableId="1587419183">
    <w:abstractNumId w:val="3"/>
  </w:num>
  <w:num w:numId="8" w16cid:durableId="187110960">
    <w:abstractNumId w:val="5"/>
  </w:num>
  <w:num w:numId="9" w16cid:durableId="1600288292">
    <w:abstractNumId w:val="6"/>
  </w:num>
  <w:num w:numId="10" w16cid:durableId="2099981918">
    <w:abstractNumId w:val="3"/>
  </w:num>
  <w:num w:numId="11" w16cid:durableId="870530639">
    <w:abstractNumId w:val="2"/>
  </w:num>
  <w:num w:numId="12" w16cid:durableId="2680531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171"/>
    <w:rsid w:val="00276311"/>
    <w:rsid w:val="002B669A"/>
    <w:rsid w:val="002E02C1"/>
    <w:rsid w:val="003D3202"/>
    <w:rsid w:val="004D4816"/>
    <w:rsid w:val="0050112B"/>
    <w:rsid w:val="00567498"/>
    <w:rsid w:val="00632619"/>
    <w:rsid w:val="00744679"/>
    <w:rsid w:val="00974F68"/>
    <w:rsid w:val="009F6EA1"/>
    <w:rsid w:val="00AF1171"/>
    <w:rsid w:val="00B6295D"/>
    <w:rsid w:val="00BA1F8F"/>
    <w:rsid w:val="00DC3D88"/>
    <w:rsid w:val="00DE5560"/>
    <w:rsid w:val="00EC7E70"/>
    <w:rsid w:val="00EE5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713BA"/>
  <w15:chartTrackingRefBased/>
  <w15:docId w15:val="{83E29834-76DD-4B11-9892-13D795DE0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26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632619"/>
    <w:pPr>
      <w:ind w:left="720"/>
      <w:contextualSpacing/>
    </w:pPr>
  </w:style>
  <w:style w:type="paragraph" w:customStyle="1" w:styleId="Styl1">
    <w:name w:val="Styl1"/>
    <w:basedOn w:val="Normalny"/>
    <w:link w:val="Styl1Znak"/>
    <w:qFormat/>
    <w:rsid w:val="00DC3D88"/>
    <w:pPr>
      <w:numPr>
        <w:numId w:val="8"/>
      </w:numPr>
      <w:spacing w:line="276" w:lineRule="auto"/>
      <w:ind w:left="227" w:hanging="227"/>
    </w:pPr>
    <w:rPr>
      <w:sz w:val="20"/>
      <w:szCs w:val="20"/>
    </w:rPr>
  </w:style>
  <w:style w:type="character" w:customStyle="1" w:styleId="Styl1Znak">
    <w:name w:val="Styl1 Znak"/>
    <w:link w:val="Styl1"/>
    <w:rsid w:val="00DC3D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2E02C1"/>
    <w:pPr>
      <w:tabs>
        <w:tab w:val="left" w:pos="360"/>
        <w:tab w:val="left" w:pos="1620"/>
      </w:tabs>
      <w:suppressAutoHyphens/>
      <w:ind w:left="360"/>
    </w:pPr>
    <w:rPr>
      <w:sz w:val="28"/>
      <w:szCs w:val="28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E02C1"/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98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956</TotalTime>
  <Pages>1</Pages>
  <Words>927</Words>
  <Characters>5563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Graczyk</dc:creator>
  <cp:keywords/>
  <dc:description/>
  <cp:lastModifiedBy>Katarzyna Graczyk</cp:lastModifiedBy>
  <cp:revision>10</cp:revision>
  <dcterms:created xsi:type="dcterms:W3CDTF">2022-09-05T18:55:00Z</dcterms:created>
  <dcterms:modified xsi:type="dcterms:W3CDTF">2024-09-06T10:10:00Z</dcterms:modified>
</cp:coreProperties>
</file>