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63CB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AE5181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11DA372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B826BE4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57207C8" w14:textId="22D37D6F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FA6436">
        <w:rPr>
          <w:b/>
          <w:sz w:val="22"/>
          <w:szCs w:val="22"/>
        </w:rPr>
        <w:t>Dokumentowanie eksploatacji środków transportowych</w:t>
      </w:r>
    </w:p>
    <w:p w14:paraId="12A16A89" w14:textId="31A031D5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ED2990">
        <w:rPr>
          <w:b/>
          <w:sz w:val="28"/>
          <w:szCs w:val="28"/>
        </w:rPr>
        <w:t>5</w:t>
      </w:r>
      <w:r w:rsidR="00647486">
        <w:rPr>
          <w:b/>
          <w:sz w:val="28"/>
          <w:szCs w:val="28"/>
        </w:rPr>
        <w:t>L</w:t>
      </w:r>
    </w:p>
    <w:p w14:paraId="5580CC4E" w14:textId="518CD9F0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ED299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ED2990">
        <w:rPr>
          <w:b/>
          <w:sz w:val="28"/>
          <w:szCs w:val="28"/>
        </w:rPr>
        <w:t>5</w:t>
      </w:r>
    </w:p>
    <w:p w14:paraId="492AB190" w14:textId="1BAA38A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A0615">
        <w:rPr>
          <w:sz w:val="28"/>
          <w:szCs w:val="28"/>
        </w:rPr>
        <w:t>Konrad Pawłowski</w:t>
      </w:r>
    </w:p>
    <w:p w14:paraId="05EACA5E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B621E9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B888235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3EF83246" w14:textId="7164D72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6B35A25A" w14:textId="7BC016EE" w:rsidR="00647486" w:rsidRDefault="00126132" w:rsidP="00FA6436">
      <w:pPr>
        <w:spacing w:line="360" w:lineRule="auto"/>
        <w:ind w:left="180" w:hanging="180"/>
      </w:pPr>
      <w:r>
        <w:tab/>
        <w:t xml:space="preserve">a) </w:t>
      </w:r>
      <w:r w:rsidR="00FA6436">
        <w:t>eksploatacji środków technicznych w procesach transportowych,</w:t>
      </w:r>
    </w:p>
    <w:p w14:paraId="18FCD50F" w14:textId="01C49699" w:rsidR="00FA6436" w:rsidRDefault="00FA6436" w:rsidP="00FA6436">
      <w:pPr>
        <w:spacing w:line="360" w:lineRule="auto"/>
        <w:ind w:left="180" w:hanging="180"/>
      </w:pPr>
      <w:r>
        <w:tab/>
        <w:t>b) dozoru i kontroli w transporcie.</w:t>
      </w:r>
    </w:p>
    <w:p w14:paraId="583F2D45" w14:textId="77777777" w:rsidR="00126132" w:rsidRPr="000C431E" w:rsidRDefault="00126132" w:rsidP="00962689">
      <w:pPr>
        <w:spacing w:line="360" w:lineRule="auto"/>
        <w:ind w:left="180" w:hanging="180"/>
      </w:pPr>
    </w:p>
    <w:p w14:paraId="7127938B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6542A8B" w14:textId="7777777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49DC9B1F" w14:textId="6B2D78DD" w:rsidR="00FA6436" w:rsidRDefault="00647486" w:rsidP="00FA6436">
      <w:pPr>
        <w:spacing w:line="360" w:lineRule="auto"/>
        <w:ind w:left="180" w:hanging="180"/>
      </w:pPr>
      <w:r>
        <w:tab/>
      </w:r>
      <w:r w:rsidR="00FA6436">
        <w:t>a) eksploatacji środków technicznych w procesach transportowych,</w:t>
      </w:r>
    </w:p>
    <w:p w14:paraId="2F37CA48" w14:textId="77777777" w:rsidR="00FA6436" w:rsidRDefault="00FA6436" w:rsidP="00FA6436">
      <w:pPr>
        <w:spacing w:line="360" w:lineRule="auto"/>
        <w:ind w:left="180" w:hanging="180"/>
      </w:pPr>
      <w:r>
        <w:tab/>
        <w:t>b) dozoru i kontroli w transporcie.</w:t>
      </w:r>
    </w:p>
    <w:p w14:paraId="384AF8AA" w14:textId="77777777" w:rsidR="00FA6436" w:rsidRDefault="00FA6436" w:rsidP="00FA6436">
      <w:pPr>
        <w:spacing w:line="360" w:lineRule="auto"/>
        <w:ind w:left="180" w:hanging="180"/>
      </w:pPr>
    </w:p>
    <w:p w14:paraId="35A362C1" w14:textId="52B066B7" w:rsidR="00962689" w:rsidRPr="000C431E" w:rsidRDefault="00962689" w:rsidP="00FA6436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810590F" w14:textId="77777777" w:rsidR="00962689" w:rsidRDefault="00962689" w:rsidP="00962689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2F326275" w14:textId="77777777" w:rsidR="00FA6436" w:rsidRDefault="00FA6436" w:rsidP="00FA6436">
      <w:pPr>
        <w:spacing w:line="360" w:lineRule="auto"/>
        <w:ind w:left="180" w:hanging="180"/>
      </w:pPr>
      <w:r>
        <w:tab/>
        <w:t>a) eksploatacji środków technicznych w procesach transportowych,</w:t>
      </w:r>
    </w:p>
    <w:p w14:paraId="3AF7EE08" w14:textId="77777777" w:rsidR="00FA6436" w:rsidRDefault="00FA6436" w:rsidP="00FA6436">
      <w:pPr>
        <w:spacing w:line="360" w:lineRule="auto"/>
        <w:ind w:left="180" w:hanging="180"/>
      </w:pPr>
      <w:r>
        <w:tab/>
        <w:t>b) dozoru i kontroli w transporcie.</w:t>
      </w:r>
    </w:p>
    <w:p w14:paraId="08A63CC6" w14:textId="77777777" w:rsidR="00647486" w:rsidRDefault="00647486" w:rsidP="00647486">
      <w:pPr>
        <w:spacing w:line="360" w:lineRule="auto"/>
        <w:ind w:left="180" w:hanging="180"/>
      </w:pPr>
    </w:p>
    <w:p w14:paraId="1213EE81" w14:textId="412128E9" w:rsidR="00962689" w:rsidRPr="000C431E" w:rsidRDefault="00962689" w:rsidP="00647486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21B198DE" w14:textId="77777777" w:rsidR="00962689" w:rsidRDefault="00962689" w:rsidP="00962689">
      <w:r>
        <w:t xml:space="preserve">- samodzielnie rozwiązywać sytuacje problemowe, zadania, przykłady o średnim i zaawansowanym stopniu złożoności w zakresie: </w:t>
      </w:r>
    </w:p>
    <w:p w14:paraId="54738657" w14:textId="77777777" w:rsidR="00FA6436" w:rsidRDefault="00FA6436" w:rsidP="00FA6436">
      <w:pPr>
        <w:spacing w:line="360" w:lineRule="auto"/>
        <w:ind w:left="180" w:hanging="180"/>
      </w:pPr>
      <w:r>
        <w:tab/>
        <w:t>a) eksploatacji środków technicznych w procesach transportowych,</w:t>
      </w:r>
    </w:p>
    <w:p w14:paraId="6EF5A4D9" w14:textId="77777777" w:rsidR="00FA6436" w:rsidRDefault="00FA6436" w:rsidP="00FA6436">
      <w:pPr>
        <w:spacing w:line="360" w:lineRule="auto"/>
        <w:ind w:left="180" w:hanging="180"/>
      </w:pPr>
      <w:r>
        <w:tab/>
        <w:t>b) dozoru i kontroli w transporcie.</w:t>
      </w:r>
    </w:p>
    <w:p w14:paraId="54DB4559" w14:textId="77777777" w:rsidR="00962689" w:rsidRPr="000C431E" w:rsidRDefault="00962689" w:rsidP="00962689">
      <w:pPr>
        <w:spacing w:line="360" w:lineRule="auto"/>
        <w:ind w:left="180" w:hanging="180"/>
      </w:pPr>
    </w:p>
    <w:p w14:paraId="7B005480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56B6A54A" w14:textId="77777777" w:rsidR="00962689" w:rsidRDefault="00962689" w:rsidP="00962689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60C21297" w14:textId="77777777" w:rsidR="00FA6436" w:rsidRDefault="00FA6436" w:rsidP="00FA6436">
      <w:pPr>
        <w:spacing w:line="360" w:lineRule="auto"/>
        <w:ind w:left="180" w:hanging="180"/>
      </w:pPr>
      <w:r>
        <w:tab/>
        <w:t>a) eksploatacji środków technicznych w procesach transportowych,</w:t>
      </w:r>
    </w:p>
    <w:p w14:paraId="10500B24" w14:textId="77777777" w:rsidR="00FA6436" w:rsidRDefault="00FA6436" w:rsidP="00FA6436">
      <w:pPr>
        <w:spacing w:line="360" w:lineRule="auto"/>
        <w:ind w:left="180" w:hanging="180"/>
      </w:pPr>
      <w:r>
        <w:tab/>
        <w:t>b) dozoru i kontroli w transporcie.</w:t>
      </w:r>
    </w:p>
    <w:p w14:paraId="33589BB2" w14:textId="69C82736" w:rsidR="00647486" w:rsidRDefault="00647486">
      <w:pPr>
        <w:spacing w:after="160" w:line="259" w:lineRule="auto"/>
      </w:pPr>
    </w:p>
    <w:p w14:paraId="5A92CD64" w14:textId="0C51A5F7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93725C9" w14:textId="77777777" w:rsidR="00604D84" w:rsidRDefault="00962689" w:rsidP="00604D84">
      <w:pPr>
        <w:spacing w:line="360" w:lineRule="auto"/>
        <w:ind w:left="180" w:hanging="180"/>
      </w:pPr>
      <w:r>
        <w:t>- nie opanuje przewidzianego w programie nauczania materiału w zakresie:</w:t>
      </w:r>
    </w:p>
    <w:p w14:paraId="3E95393B" w14:textId="77777777" w:rsidR="00FA6436" w:rsidRDefault="00FA6436" w:rsidP="00FA6436">
      <w:pPr>
        <w:spacing w:line="360" w:lineRule="auto"/>
        <w:ind w:left="180" w:hanging="180"/>
      </w:pPr>
      <w:r>
        <w:tab/>
        <w:t>a) eksploatacji środków technicznych w procesach transportowych,</w:t>
      </w:r>
    </w:p>
    <w:p w14:paraId="7DC15483" w14:textId="77777777" w:rsidR="00FA6436" w:rsidRDefault="00FA6436" w:rsidP="00FA6436">
      <w:pPr>
        <w:spacing w:line="360" w:lineRule="auto"/>
        <w:ind w:left="180" w:hanging="180"/>
      </w:pPr>
      <w:r>
        <w:tab/>
        <w:t>b) dozoru i kontroli w transporcie.</w:t>
      </w:r>
    </w:p>
    <w:p w14:paraId="380E99E4" w14:textId="77777777" w:rsidR="000B1032" w:rsidRDefault="000B1032" w:rsidP="00962689">
      <w:pPr>
        <w:spacing w:line="360" w:lineRule="auto"/>
        <w:ind w:left="181" w:hanging="181"/>
      </w:pPr>
    </w:p>
    <w:p w14:paraId="33B0B831" w14:textId="77777777" w:rsidR="000B1032" w:rsidRDefault="000B1032" w:rsidP="000B1032">
      <w:pPr>
        <w:spacing w:line="360" w:lineRule="auto"/>
        <w:ind w:left="180" w:hanging="180"/>
        <w:rPr>
          <w:b/>
          <w:bCs/>
          <w:u w:val="single"/>
        </w:rPr>
      </w:pPr>
      <w:r>
        <w:rPr>
          <w:b/>
          <w:bCs/>
          <w:u w:val="single"/>
        </w:rPr>
        <w:t>Forma weryfikacji wiedzy:</w:t>
      </w:r>
    </w:p>
    <w:p w14:paraId="1D96F0C4" w14:textId="77777777" w:rsidR="000B1032" w:rsidRDefault="000B1032" w:rsidP="000B1032">
      <w:pPr>
        <w:spacing w:line="360" w:lineRule="auto"/>
        <w:ind w:left="180" w:hanging="180"/>
      </w:pPr>
      <w:r>
        <w:t>- odpowiedź ustna,</w:t>
      </w:r>
    </w:p>
    <w:p w14:paraId="429F5530" w14:textId="77777777" w:rsidR="000B1032" w:rsidRDefault="000B1032" w:rsidP="000B1032">
      <w:pPr>
        <w:spacing w:line="360" w:lineRule="auto"/>
        <w:ind w:left="180" w:hanging="180"/>
      </w:pPr>
      <w:r>
        <w:t>- kartkówka w formie pisemnej,</w:t>
      </w:r>
    </w:p>
    <w:p w14:paraId="7593DEF0" w14:textId="77777777" w:rsidR="000B1032" w:rsidRDefault="000B1032" w:rsidP="000B1032">
      <w:pPr>
        <w:spacing w:line="360" w:lineRule="auto"/>
        <w:ind w:left="180" w:hanging="180"/>
      </w:pPr>
      <w:r>
        <w:t>- sprawdzian/praca klasowa w formie pisemnej,</w:t>
      </w:r>
    </w:p>
    <w:p w14:paraId="44DC887C" w14:textId="77777777" w:rsidR="000B1032" w:rsidRDefault="000B1032" w:rsidP="000B1032">
      <w:pPr>
        <w:spacing w:line="360" w:lineRule="auto"/>
        <w:ind w:left="180" w:hanging="180"/>
      </w:pPr>
      <w:r>
        <w:t>- praca domowa na ocenę,</w:t>
      </w:r>
    </w:p>
    <w:p w14:paraId="5B6CDB15" w14:textId="77777777" w:rsidR="000B1032" w:rsidRDefault="000B1032" w:rsidP="000B1032">
      <w:pPr>
        <w:spacing w:line="360" w:lineRule="auto"/>
        <w:ind w:left="180" w:hanging="180"/>
      </w:pPr>
      <w:r>
        <w:t>- samodzielna praca na lekcji,</w:t>
      </w:r>
    </w:p>
    <w:p w14:paraId="7A1D8CE4" w14:textId="77777777" w:rsidR="000B1032" w:rsidRDefault="000B1032" w:rsidP="000B1032">
      <w:pPr>
        <w:spacing w:line="360" w:lineRule="auto"/>
        <w:ind w:left="180" w:hanging="180"/>
      </w:pPr>
      <w:r>
        <w:t>- prezentacja,</w:t>
      </w:r>
    </w:p>
    <w:p w14:paraId="5AB305FB" w14:textId="77777777" w:rsidR="000B1032" w:rsidRDefault="000B1032" w:rsidP="000B1032">
      <w:pPr>
        <w:spacing w:line="360" w:lineRule="auto"/>
        <w:ind w:left="180" w:hanging="180"/>
      </w:pPr>
      <w:r>
        <w:t>- referat/praca pisemna.</w:t>
      </w:r>
    </w:p>
    <w:p w14:paraId="64ABC468" w14:textId="77777777" w:rsidR="000B1032" w:rsidRDefault="000B1032" w:rsidP="00962689">
      <w:pPr>
        <w:spacing w:line="360" w:lineRule="auto"/>
        <w:ind w:left="181" w:hanging="181"/>
      </w:pPr>
    </w:p>
    <w:p w14:paraId="3636330A" w14:textId="32168FC0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54ED20D2" w14:textId="77777777" w:rsidR="00D04365" w:rsidRDefault="00D04365" w:rsidP="00962689">
      <w:pPr>
        <w:spacing w:line="360" w:lineRule="auto"/>
        <w:ind w:left="180" w:hanging="180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B1032"/>
    <w:rsid w:val="00126132"/>
    <w:rsid w:val="00420789"/>
    <w:rsid w:val="00584205"/>
    <w:rsid w:val="00604D84"/>
    <w:rsid w:val="00647486"/>
    <w:rsid w:val="007B2387"/>
    <w:rsid w:val="008026CA"/>
    <w:rsid w:val="00962689"/>
    <w:rsid w:val="00A02C0D"/>
    <w:rsid w:val="00A152BA"/>
    <w:rsid w:val="00B16AE6"/>
    <w:rsid w:val="00BA0615"/>
    <w:rsid w:val="00C97C03"/>
    <w:rsid w:val="00CC4F47"/>
    <w:rsid w:val="00D04365"/>
    <w:rsid w:val="00DB485B"/>
    <w:rsid w:val="00ED2990"/>
    <w:rsid w:val="00FA643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85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Aneta Szumigalska</cp:lastModifiedBy>
  <cp:revision>2</cp:revision>
  <dcterms:created xsi:type="dcterms:W3CDTF">2024-09-06T10:33:00Z</dcterms:created>
  <dcterms:modified xsi:type="dcterms:W3CDTF">2024-09-06T10:33:00Z</dcterms:modified>
</cp:coreProperties>
</file>